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24" w:rsidRDefault="00412124" w:rsidP="00412124">
      <w:pPr>
        <w:keepNext/>
        <w:keepLines/>
        <w:jc w:val="right"/>
        <w:rPr>
          <w:noProof/>
        </w:rPr>
      </w:pPr>
    </w:p>
    <w:p w:rsidR="00412124" w:rsidRPr="007F0867" w:rsidRDefault="00412124" w:rsidP="00412124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412124" w:rsidRPr="007F0867" w:rsidRDefault="00412124" w:rsidP="00412124">
      <w:pPr>
        <w:keepNext/>
        <w:keepLines/>
      </w:pPr>
    </w:p>
    <w:p w:rsidR="00412124" w:rsidRPr="007F0867" w:rsidRDefault="00412124" w:rsidP="00412124">
      <w:pPr>
        <w:keepNext/>
        <w:keepLines/>
      </w:pPr>
    </w:p>
    <w:p w:rsidR="00412124" w:rsidRPr="00412124" w:rsidRDefault="00412124" w:rsidP="00412124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412124">
        <w:rPr>
          <w:sz w:val="28"/>
          <w:szCs w:val="28"/>
        </w:rPr>
        <w:t xml:space="preserve">АДМИНИСТРАЦИЯ  </w:t>
      </w:r>
      <w:proofErr w:type="gramStart"/>
      <w:r w:rsidRPr="00412124">
        <w:rPr>
          <w:sz w:val="28"/>
          <w:szCs w:val="28"/>
        </w:rPr>
        <w:t>ГАВРИЛОВ-ЯМСКОГО</w:t>
      </w:r>
      <w:proofErr w:type="gramEnd"/>
    </w:p>
    <w:p w:rsidR="00412124" w:rsidRPr="00412124" w:rsidRDefault="00412124" w:rsidP="00412124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412124">
        <w:rPr>
          <w:sz w:val="28"/>
          <w:szCs w:val="28"/>
        </w:rPr>
        <w:t>МУНИЦИПАЛЬНОГО  РАЙОНА</w:t>
      </w:r>
    </w:p>
    <w:p w:rsidR="00412124" w:rsidRPr="00412124" w:rsidRDefault="00412124" w:rsidP="00412124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412124">
        <w:rPr>
          <w:sz w:val="28"/>
          <w:szCs w:val="28"/>
        </w:rPr>
        <w:t xml:space="preserve"> </w:t>
      </w:r>
    </w:p>
    <w:p w:rsidR="00412124" w:rsidRPr="00412124" w:rsidRDefault="00412124" w:rsidP="00412124">
      <w:pPr>
        <w:keepNext/>
        <w:keepLines/>
        <w:jc w:val="center"/>
        <w:rPr>
          <w:b/>
          <w:sz w:val="28"/>
          <w:szCs w:val="28"/>
        </w:rPr>
      </w:pPr>
      <w:r w:rsidRPr="00412124">
        <w:rPr>
          <w:b/>
          <w:sz w:val="28"/>
          <w:szCs w:val="28"/>
        </w:rPr>
        <w:t>ПОСТАНОВЛЕНИЕ</w:t>
      </w:r>
    </w:p>
    <w:p w:rsidR="00412124" w:rsidRPr="00412124" w:rsidRDefault="00412124" w:rsidP="00412124">
      <w:pPr>
        <w:pStyle w:val="31"/>
        <w:keepNext/>
        <w:spacing w:after="0"/>
        <w:rPr>
          <w:sz w:val="28"/>
          <w:szCs w:val="28"/>
        </w:rPr>
      </w:pPr>
    </w:p>
    <w:p w:rsidR="00412124" w:rsidRPr="00412124" w:rsidRDefault="00871125" w:rsidP="00412124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14.12.2012</w:t>
      </w:r>
      <w:r w:rsidR="00412124" w:rsidRPr="00412124">
        <w:rPr>
          <w:sz w:val="28"/>
          <w:szCs w:val="28"/>
        </w:rPr>
        <w:t xml:space="preserve">  № </w:t>
      </w:r>
      <w:r>
        <w:rPr>
          <w:sz w:val="28"/>
          <w:szCs w:val="28"/>
        </w:rPr>
        <w:t>1919</w:t>
      </w:r>
    </w:p>
    <w:p w:rsidR="00412124" w:rsidRPr="00412124" w:rsidRDefault="00412124" w:rsidP="00412124">
      <w:pPr>
        <w:pStyle w:val="31"/>
        <w:keepNext/>
        <w:keepLines/>
        <w:spacing w:after="0"/>
        <w:jc w:val="both"/>
        <w:rPr>
          <w:sz w:val="28"/>
          <w:szCs w:val="28"/>
        </w:rPr>
      </w:pPr>
    </w:p>
    <w:p w:rsidR="00412124" w:rsidRPr="00412124" w:rsidRDefault="00412124" w:rsidP="00412124">
      <w:pPr>
        <w:keepNext/>
        <w:snapToGrid w:val="0"/>
        <w:rPr>
          <w:sz w:val="28"/>
          <w:szCs w:val="28"/>
        </w:rPr>
      </w:pPr>
      <w:r w:rsidRPr="00412124">
        <w:rPr>
          <w:sz w:val="28"/>
          <w:szCs w:val="28"/>
        </w:rPr>
        <w:t xml:space="preserve">О внесении изменений </w:t>
      </w:r>
    </w:p>
    <w:p w:rsidR="00DC15B8" w:rsidRDefault="00412124" w:rsidP="00412124">
      <w:pPr>
        <w:keepNext/>
        <w:snapToGrid w:val="0"/>
        <w:rPr>
          <w:sz w:val="28"/>
          <w:szCs w:val="28"/>
        </w:rPr>
      </w:pPr>
      <w:r w:rsidRPr="00412124">
        <w:rPr>
          <w:sz w:val="28"/>
          <w:szCs w:val="28"/>
        </w:rPr>
        <w:t xml:space="preserve">в постановление </w:t>
      </w:r>
      <w:r w:rsidR="00DC15B8">
        <w:rPr>
          <w:sz w:val="28"/>
          <w:szCs w:val="28"/>
        </w:rPr>
        <w:t xml:space="preserve">Администрации </w:t>
      </w:r>
    </w:p>
    <w:p w:rsidR="00412124" w:rsidRPr="00412124" w:rsidRDefault="00DC15B8" w:rsidP="00412124">
      <w:pPr>
        <w:keepNext/>
        <w:snapToGri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412124" w:rsidRPr="00412124" w:rsidRDefault="00412124" w:rsidP="00412124">
      <w:pPr>
        <w:keepNext/>
        <w:snapToGrid w:val="0"/>
        <w:rPr>
          <w:sz w:val="28"/>
          <w:szCs w:val="28"/>
        </w:rPr>
      </w:pPr>
      <w:r w:rsidRPr="00412124">
        <w:rPr>
          <w:sz w:val="28"/>
          <w:szCs w:val="28"/>
        </w:rPr>
        <w:t xml:space="preserve">от 31.08.2012 № 1282 </w:t>
      </w:r>
    </w:p>
    <w:p w:rsidR="00412124" w:rsidRPr="00412124" w:rsidRDefault="00412124" w:rsidP="00412124">
      <w:pPr>
        <w:keepNext/>
        <w:tabs>
          <w:tab w:val="left" w:pos="5688"/>
        </w:tabs>
        <w:ind w:firstLine="560"/>
        <w:jc w:val="both"/>
        <w:rPr>
          <w:sz w:val="28"/>
          <w:szCs w:val="28"/>
        </w:rPr>
      </w:pPr>
    </w:p>
    <w:p w:rsidR="00412124" w:rsidRPr="00412124" w:rsidRDefault="00412124" w:rsidP="00412124">
      <w:pPr>
        <w:keepNext/>
        <w:rPr>
          <w:sz w:val="28"/>
          <w:szCs w:val="28"/>
        </w:rPr>
      </w:pPr>
      <w:r w:rsidRPr="00412124">
        <w:rPr>
          <w:sz w:val="28"/>
          <w:szCs w:val="28"/>
        </w:rPr>
        <w:t>АДМИНИСТРАЦИЯ  МУНИЦИПАЛЬНОГО  РАЙОНА  ПОСТАНОВЛЯЕТ:</w:t>
      </w:r>
    </w:p>
    <w:p w:rsidR="00412124" w:rsidRPr="00412124" w:rsidRDefault="00412124" w:rsidP="00412124">
      <w:pPr>
        <w:keepNext/>
        <w:jc w:val="center"/>
        <w:rPr>
          <w:sz w:val="28"/>
          <w:szCs w:val="28"/>
        </w:rPr>
      </w:pPr>
    </w:p>
    <w:p w:rsidR="00412124" w:rsidRPr="00412124" w:rsidRDefault="00412124" w:rsidP="00412124">
      <w:pPr>
        <w:keepNext/>
        <w:keepLines/>
        <w:ind w:firstLine="540"/>
        <w:jc w:val="both"/>
        <w:rPr>
          <w:sz w:val="28"/>
          <w:szCs w:val="28"/>
        </w:rPr>
      </w:pPr>
      <w:r w:rsidRPr="00412124">
        <w:rPr>
          <w:sz w:val="28"/>
          <w:szCs w:val="28"/>
        </w:rPr>
        <w:t>1.  Внести изменения в постановление Администрации Гаврилов-Ямского муниципального района от 31.08.2012 № 1282 «Об утверждении</w:t>
      </w:r>
      <w:proofErr w:type="gramStart"/>
      <w:r w:rsidRPr="00412124">
        <w:rPr>
          <w:sz w:val="28"/>
          <w:szCs w:val="28"/>
        </w:rPr>
        <w:t xml:space="preserve"> Б</w:t>
      </w:r>
      <w:proofErr w:type="gramEnd"/>
      <w:r w:rsidRPr="00412124">
        <w:rPr>
          <w:sz w:val="28"/>
          <w:szCs w:val="28"/>
        </w:rPr>
        <w:t>а</w:t>
      </w:r>
      <w:r w:rsidRPr="00412124">
        <w:rPr>
          <w:sz w:val="28"/>
          <w:szCs w:val="28"/>
        </w:rPr>
        <w:t>зовых требований к качеству предоставления муниципальных услуг (работ)».</w:t>
      </w:r>
    </w:p>
    <w:p w:rsidR="00412124" w:rsidRPr="00412124" w:rsidRDefault="00412124" w:rsidP="00412124">
      <w:pPr>
        <w:keepNext/>
        <w:keepLines/>
        <w:ind w:firstLine="540"/>
        <w:jc w:val="both"/>
        <w:rPr>
          <w:sz w:val="28"/>
          <w:szCs w:val="28"/>
        </w:rPr>
      </w:pPr>
      <w:r w:rsidRPr="00412124">
        <w:rPr>
          <w:sz w:val="28"/>
          <w:szCs w:val="28"/>
        </w:rPr>
        <w:t>1.1.Пункт 1 читать в новой редакции:</w:t>
      </w:r>
    </w:p>
    <w:p w:rsidR="00412124" w:rsidRPr="00412124" w:rsidRDefault="00412124" w:rsidP="00412124">
      <w:pPr>
        <w:keepNext/>
        <w:keepLines/>
        <w:ind w:firstLine="540"/>
        <w:jc w:val="both"/>
        <w:rPr>
          <w:sz w:val="28"/>
          <w:szCs w:val="28"/>
        </w:rPr>
      </w:pPr>
      <w:r w:rsidRPr="00412124">
        <w:rPr>
          <w:sz w:val="28"/>
          <w:szCs w:val="28"/>
        </w:rPr>
        <w:t xml:space="preserve"> «1.Утвердить Базовые требования к качеству выполнения муниципал</w:t>
      </w:r>
      <w:r w:rsidRPr="00412124">
        <w:rPr>
          <w:sz w:val="28"/>
          <w:szCs w:val="28"/>
        </w:rPr>
        <w:t>ь</w:t>
      </w:r>
      <w:r w:rsidRPr="00412124">
        <w:rPr>
          <w:sz w:val="28"/>
          <w:szCs w:val="28"/>
        </w:rPr>
        <w:t>ной услуги «Библиотечное, библиографическое и информационное обслуж</w:t>
      </w:r>
      <w:r w:rsidRPr="00412124">
        <w:rPr>
          <w:sz w:val="28"/>
          <w:szCs w:val="28"/>
        </w:rPr>
        <w:t>и</w:t>
      </w:r>
      <w:r w:rsidRPr="00412124">
        <w:rPr>
          <w:sz w:val="28"/>
          <w:szCs w:val="28"/>
        </w:rPr>
        <w:t>вание пользователей библиотеки» муниципального бюджетного учреждения культуры «</w:t>
      </w:r>
      <w:proofErr w:type="gramStart"/>
      <w:r w:rsidRPr="00412124">
        <w:rPr>
          <w:sz w:val="28"/>
          <w:szCs w:val="28"/>
        </w:rPr>
        <w:t>Гаврилов-Ямская</w:t>
      </w:r>
      <w:proofErr w:type="gramEnd"/>
      <w:r w:rsidRPr="00412124">
        <w:rPr>
          <w:sz w:val="28"/>
          <w:szCs w:val="28"/>
        </w:rPr>
        <w:t xml:space="preserve"> </w:t>
      </w:r>
      <w:proofErr w:type="spellStart"/>
      <w:r w:rsidRPr="00412124">
        <w:rPr>
          <w:sz w:val="28"/>
          <w:szCs w:val="28"/>
        </w:rPr>
        <w:t>межпоселенческая</w:t>
      </w:r>
      <w:proofErr w:type="spellEnd"/>
      <w:r w:rsidRPr="00412124">
        <w:rPr>
          <w:sz w:val="28"/>
          <w:szCs w:val="28"/>
        </w:rPr>
        <w:t xml:space="preserve"> центральная районная би</w:t>
      </w:r>
      <w:r w:rsidRPr="00412124">
        <w:rPr>
          <w:sz w:val="28"/>
          <w:szCs w:val="28"/>
        </w:rPr>
        <w:t>б</w:t>
      </w:r>
      <w:r w:rsidRPr="00412124">
        <w:rPr>
          <w:sz w:val="28"/>
          <w:szCs w:val="28"/>
        </w:rPr>
        <w:t>лиотека-музей» (Приложение)».</w:t>
      </w:r>
    </w:p>
    <w:p w:rsidR="00412124" w:rsidRPr="00412124" w:rsidRDefault="00412124" w:rsidP="00412124">
      <w:pPr>
        <w:keepNext/>
        <w:jc w:val="both"/>
        <w:rPr>
          <w:sz w:val="28"/>
          <w:szCs w:val="28"/>
        </w:rPr>
      </w:pPr>
      <w:r w:rsidRPr="00412124">
        <w:rPr>
          <w:sz w:val="28"/>
          <w:szCs w:val="28"/>
        </w:rPr>
        <w:t xml:space="preserve">        2. </w:t>
      </w:r>
      <w:proofErr w:type="gramStart"/>
      <w:r w:rsidRPr="00412124">
        <w:rPr>
          <w:sz w:val="28"/>
          <w:szCs w:val="28"/>
        </w:rPr>
        <w:t>Контроль за</w:t>
      </w:r>
      <w:proofErr w:type="gramEnd"/>
      <w:r w:rsidRPr="00412124">
        <w:rPr>
          <w:sz w:val="28"/>
          <w:szCs w:val="28"/>
        </w:rPr>
        <w:t xml:space="preserve"> исполнением постановления возложить на заместителя Главы  Администрации муниципального района </w:t>
      </w:r>
      <w:proofErr w:type="spellStart"/>
      <w:r w:rsidRPr="00412124">
        <w:rPr>
          <w:sz w:val="28"/>
          <w:szCs w:val="28"/>
        </w:rPr>
        <w:t>Забаева</w:t>
      </w:r>
      <w:proofErr w:type="spellEnd"/>
      <w:r w:rsidRPr="00412124">
        <w:rPr>
          <w:sz w:val="28"/>
          <w:szCs w:val="28"/>
        </w:rPr>
        <w:t xml:space="preserve"> А.А.</w:t>
      </w:r>
    </w:p>
    <w:p w:rsidR="00412124" w:rsidRPr="00412124" w:rsidRDefault="00412124" w:rsidP="00412124">
      <w:pPr>
        <w:keepNext/>
        <w:jc w:val="both"/>
        <w:rPr>
          <w:sz w:val="28"/>
          <w:szCs w:val="28"/>
        </w:rPr>
      </w:pPr>
      <w:r w:rsidRPr="00412124">
        <w:rPr>
          <w:sz w:val="28"/>
          <w:szCs w:val="28"/>
        </w:rPr>
        <w:t xml:space="preserve">        3.Разместить постановление на официальном сайте Администрации </w:t>
      </w:r>
      <w:proofErr w:type="gramStart"/>
      <w:r w:rsidRPr="00412124">
        <w:rPr>
          <w:sz w:val="28"/>
          <w:szCs w:val="28"/>
        </w:rPr>
        <w:t>Га</w:t>
      </w:r>
      <w:r w:rsidRPr="00412124">
        <w:rPr>
          <w:sz w:val="28"/>
          <w:szCs w:val="28"/>
        </w:rPr>
        <w:t>в</w:t>
      </w:r>
      <w:r w:rsidRPr="00412124">
        <w:rPr>
          <w:sz w:val="28"/>
          <w:szCs w:val="28"/>
        </w:rPr>
        <w:t>рилов-Ямского</w:t>
      </w:r>
      <w:proofErr w:type="gramEnd"/>
      <w:r w:rsidRPr="00412124">
        <w:rPr>
          <w:sz w:val="28"/>
          <w:szCs w:val="28"/>
        </w:rPr>
        <w:t xml:space="preserve"> муниципального района в сети Интернет.</w:t>
      </w:r>
    </w:p>
    <w:p w:rsidR="00412124" w:rsidRPr="00412124" w:rsidRDefault="00412124" w:rsidP="00412124">
      <w:pPr>
        <w:keepNext/>
        <w:jc w:val="both"/>
        <w:rPr>
          <w:sz w:val="28"/>
          <w:szCs w:val="28"/>
        </w:rPr>
      </w:pPr>
      <w:r w:rsidRPr="00412124">
        <w:rPr>
          <w:sz w:val="28"/>
          <w:szCs w:val="28"/>
        </w:rPr>
        <w:t xml:space="preserve">        4. Постановление вступает в силу с момента подписания. </w:t>
      </w:r>
    </w:p>
    <w:p w:rsidR="00412124" w:rsidRPr="00412124" w:rsidRDefault="00412124" w:rsidP="00412124">
      <w:pPr>
        <w:keepNext/>
        <w:keepLines/>
        <w:rPr>
          <w:sz w:val="28"/>
          <w:szCs w:val="28"/>
        </w:rPr>
      </w:pPr>
      <w:r w:rsidRPr="00412124">
        <w:rPr>
          <w:sz w:val="28"/>
          <w:szCs w:val="28"/>
        </w:rPr>
        <w:t xml:space="preserve"> </w:t>
      </w:r>
    </w:p>
    <w:p w:rsidR="00412124" w:rsidRPr="00412124" w:rsidRDefault="00412124" w:rsidP="00412124">
      <w:pPr>
        <w:keepNext/>
        <w:keepLines/>
        <w:rPr>
          <w:sz w:val="28"/>
          <w:szCs w:val="28"/>
        </w:rPr>
      </w:pPr>
    </w:p>
    <w:p w:rsidR="00412124" w:rsidRPr="00412124" w:rsidRDefault="00412124" w:rsidP="00412124">
      <w:pPr>
        <w:keepNext/>
        <w:keepLines/>
        <w:rPr>
          <w:sz w:val="28"/>
          <w:szCs w:val="28"/>
        </w:rPr>
      </w:pPr>
      <w:r w:rsidRPr="00412124">
        <w:rPr>
          <w:sz w:val="28"/>
          <w:szCs w:val="28"/>
        </w:rPr>
        <w:t>Глава Администрации</w:t>
      </w:r>
    </w:p>
    <w:p w:rsidR="00412124" w:rsidRPr="00412124" w:rsidRDefault="00412124" w:rsidP="00412124">
      <w:pPr>
        <w:keepNext/>
        <w:keepLines/>
        <w:rPr>
          <w:sz w:val="28"/>
          <w:szCs w:val="28"/>
        </w:rPr>
      </w:pPr>
      <w:r w:rsidRPr="00412124">
        <w:rPr>
          <w:sz w:val="28"/>
          <w:szCs w:val="28"/>
        </w:rPr>
        <w:t>муниципального района</w:t>
      </w:r>
      <w:r w:rsidRPr="00412124">
        <w:rPr>
          <w:sz w:val="28"/>
          <w:szCs w:val="28"/>
        </w:rPr>
        <w:tab/>
      </w:r>
      <w:r w:rsidRPr="00412124">
        <w:rPr>
          <w:sz w:val="28"/>
          <w:szCs w:val="28"/>
        </w:rPr>
        <w:tab/>
      </w:r>
      <w:r w:rsidRPr="00412124">
        <w:rPr>
          <w:sz w:val="28"/>
          <w:szCs w:val="28"/>
        </w:rPr>
        <w:tab/>
      </w:r>
      <w:r w:rsidRPr="00412124">
        <w:rPr>
          <w:sz w:val="28"/>
          <w:szCs w:val="28"/>
        </w:rPr>
        <w:tab/>
      </w:r>
      <w:r w:rsidRPr="00412124">
        <w:rPr>
          <w:sz w:val="28"/>
          <w:szCs w:val="28"/>
        </w:rPr>
        <w:tab/>
        <w:t xml:space="preserve">       </w:t>
      </w:r>
      <w:proofErr w:type="spellStart"/>
      <w:r w:rsidRPr="00412124">
        <w:rPr>
          <w:sz w:val="28"/>
          <w:szCs w:val="28"/>
        </w:rPr>
        <w:t>Н.И.Бирук</w:t>
      </w:r>
      <w:proofErr w:type="spellEnd"/>
    </w:p>
    <w:p w:rsidR="00412124" w:rsidRPr="00412124" w:rsidRDefault="00412124" w:rsidP="00412124">
      <w:pPr>
        <w:rPr>
          <w:sz w:val="28"/>
          <w:szCs w:val="28"/>
        </w:rPr>
      </w:pPr>
    </w:p>
    <w:p w:rsidR="00412124" w:rsidRPr="00412124" w:rsidRDefault="00412124" w:rsidP="00412124">
      <w:pPr>
        <w:rPr>
          <w:sz w:val="28"/>
          <w:szCs w:val="28"/>
        </w:rPr>
      </w:pPr>
    </w:p>
    <w:p w:rsidR="00412124" w:rsidRPr="00412124" w:rsidRDefault="00412124" w:rsidP="00412124">
      <w:pPr>
        <w:rPr>
          <w:sz w:val="28"/>
          <w:szCs w:val="28"/>
        </w:rPr>
      </w:pPr>
    </w:p>
    <w:p w:rsidR="00412124" w:rsidRPr="00412124" w:rsidRDefault="00412124" w:rsidP="00412124">
      <w:pPr>
        <w:rPr>
          <w:sz w:val="28"/>
          <w:szCs w:val="28"/>
        </w:rPr>
      </w:pPr>
    </w:p>
    <w:p w:rsidR="00412124" w:rsidRPr="00412124" w:rsidRDefault="00412124" w:rsidP="00412124">
      <w:pPr>
        <w:rPr>
          <w:sz w:val="28"/>
          <w:szCs w:val="28"/>
        </w:rPr>
      </w:pPr>
    </w:p>
    <w:p w:rsidR="00412124" w:rsidRPr="00412124" w:rsidRDefault="00412124" w:rsidP="00412124">
      <w:pPr>
        <w:rPr>
          <w:sz w:val="28"/>
          <w:szCs w:val="28"/>
        </w:rPr>
      </w:pPr>
    </w:p>
    <w:p w:rsidR="00412124" w:rsidRPr="00412124" w:rsidRDefault="00412124" w:rsidP="00412124">
      <w:pPr>
        <w:rPr>
          <w:sz w:val="28"/>
          <w:szCs w:val="28"/>
        </w:rPr>
      </w:pPr>
    </w:p>
    <w:p w:rsidR="00412124" w:rsidRPr="00412124" w:rsidRDefault="00412124" w:rsidP="00412124">
      <w:pPr>
        <w:rPr>
          <w:sz w:val="28"/>
          <w:szCs w:val="28"/>
        </w:rPr>
      </w:pPr>
    </w:p>
    <w:p w:rsidR="00412124" w:rsidRPr="00412124" w:rsidRDefault="00412124" w:rsidP="00412124">
      <w:pPr>
        <w:rPr>
          <w:sz w:val="28"/>
          <w:szCs w:val="28"/>
        </w:rPr>
      </w:pPr>
    </w:p>
    <w:p w:rsidR="00412124" w:rsidRPr="00412124" w:rsidRDefault="00412124" w:rsidP="00412124">
      <w:pPr>
        <w:rPr>
          <w:sz w:val="28"/>
          <w:szCs w:val="28"/>
        </w:rPr>
      </w:pPr>
    </w:p>
    <w:p w:rsidR="00412124" w:rsidRPr="00412124" w:rsidRDefault="00412124" w:rsidP="00412124">
      <w:pPr>
        <w:rPr>
          <w:sz w:val="28"/>
          <w:szCs w:val="28"/>
        </w:rPr>
      </w:pPr>
    </w:p>
    <w:p w:rsidR="00412124" w:rsidRPr="00412124" w:rsidRDefault="00412124" w:rsidP="00412124">
      <w:pPr>
        <w:rPr>
          <w:sz w:val="28"/>
          <w:szCs w:val="28"/>
        </w:rPr>
      </w:pPr>
    </w:p>
    <w:p w:rsidR="00412124" w:rsidRPr="00412124" w:rsidRDefault="00412124" w:rsidP="00412124">
      <w:pPr>
        <w:rPr>
          <w:sz w:val="28"/>
          <w:szCs w:val="28"/>
        </w:rPr>
      </w:pPr>
    </w:p>
    <w:p w:rsidR="00412124" w:rsidRPr="00412124" w:rsidRDefault="00412124" w:rsidP="00412124">
      <w:pPr>
        <w:rPr>
          <w:sz w:val="28"/>
          <w:szCs w:val="28"/>
        </w:rPr>
      </w:pPr>
    </w:p>
    <w:p w:rsidR="00412124" w:rsidRPr="00412124" w:rsidRDefault="00412124" w:rsidP="00412124">
      <w:pPr>
        <w:rPr>
          <w:sz w:val="28"/>
          <w:szCs w:val="28"/>
        </w:rPr>
      </w:pPr>
    </w:p>
    <w:p w:rsidR="00752163" w:rsidRPr="00281BDB" w:rsidRDefault="00752163" w:rsidP="00412124">
      <w:pPr>
        <w:sectPr w:rsidR="00752163" w:rsidRPr="00281BDB" w:rsidSect="00AD179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62C2D" w:rsidRDefault="00333F6F" w:rsidP="00862C2D">
      <w:pPr>
        <w:rPr>
          <w:sz w:val="24"/>
          <w:szCs w:val="24"/>
        </w:rPr>
      </w:pPr>
      <w:r w:rsidRPr="00D215BA">
        <w:lastRenderedPageBreak/>
        <w:t xml:space="preserve">                                                                                   </w:t>
      </w:r>
      <w:r>
        <w:t xml:space="preserve">                                                                                </w:t>
      </w:r>
      <w:r w:rsidR="00862C2D">
        <w:t xml:space="preserve">      </w:t>
      </w:r>
      <w:r w:rsidRPr="00862C2D">
        <w:rPr>
          <w:sz w:val="24"/>
          <w:szCs w:val="24"/>
        </w:rPr>
        <w:t xml:space="preserve">Приложение </w:t>
      </w:r>
      <w:r w:rsidR="00862C2D">
        <w:rPr>
          <w:sz w:val="24"/>
          <w:szCs w:val="24"/>
        </w:rPr>
        <w:t>к постановлению</w:t>
      </w:r>
    </w:p>
    <w:p w:rsidR="00862C2D" w:rsidRDefault="00862C2D" w:rsidP="00862C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к </w:t>
      </w:r>
      <w:r w:rsidR="00333F6F" w:rsidRPr="00862C2D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постановлению Администрации</w:t>
      </w:r>
      <w:r w:rsidR="00333F6F" w:rsidRPr="00862C2D">
        <w:rPr>
          <w:sz w:val="24"/>
          <w:szCs w:val="24"/>
        </w:rPr>
        <w:t xml:space="preserve">  </w:t>
      </w:r>
    </w:p>
    <w:p w:rsidR="00862C2D" w:rsidRDefault="00862C2D" w:rsidP="00862C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муниципального района</w:t>
      </w:r>
    </w:p>
    <w:p w:rsidR="00333F6F" w:rsidRDefault="00333F6F" w:rsidP="00862C2D">
      <w:pPr>
        <w:rPr>
          <w:sz w:val="24"/>
          <w:szCs w:val="24"/>
        </w:rPr>
      </w:pPr>
      <w:r w:rsidRPr="00862C2D">
        <w:rPr>
          <w:sz w:val="24"/>
          <w:szCs w:val="24"/>
        </w:rPr>
        <w:t xml:space="preserve">                                                                           </w:t>
      </w:r>
      <w:r w:rsidR="00862C2D">
        <w:rPr>
          <w:sz w:val="24"/>
          <w:szCs w:val="24"/>
        </w:rPr>
        <w:tab/>
      </w:r>
      <w:r w:rsidR="00862C2D">
        <w:rPr>
          <w:sz w:val="24"/>
          <w:szCs w:val="24"/>
        </w:rPr>
        <w:tab/>
      </w:r>
      <w:r w:rsidR="00862C2D">
        <w:rPr>
          <w:sz w:val="24"/>
          <w:szCs w:val="24"/>
        </w:rPr>
        <w:tab/>
      </w:r>
      <w:r w:rsidR="00862C2D">
        <w:rPr>
          <w:sz w:val="24"/>
          <w:szCs w:val="24"/>
        </w:rPr>
        <w:tab/>
      </w:r>
      <w:r w:rsidR="00862C2D">
        <w:rPr>
          <w:sz w:val="24"/>
          <w:szCs w:val="24"/>
        </w:rPr>
        <w:tab/>
      </w:r>
      <w:r w:rsidR="00862C2D">
        <w:rPr>
          <w:sz w:val="24"/>
          <w:szCs w:val="24"/>
        </w:rPr>
        <w:tab/>
      </w:r>
      <w:r w:rsidR="00862C2D">
        <w:rPr>
          <w:sz w:val="24"/>
          <w:szCs w:val="24"/>
        </w:rPr>
        <w:tab/>
      </w:r>
      <w:r w:rsidR="00862C2D">
        <w:rPr>
          <w:sz w:val="24"/>
          <w:szCs w:val="24"/>
        </w:rPr>
        <w:tab/>
      </w:r>
      <w:r w:rsidR="00862C2D">
        <w:rPr>
          <w:sz w:val="24"/>
          <w:szCs w:val="24"/>
        </w:rPr>
        <w:tab/>
        <w:t xml:space="preserve">      от 14.12.2012 № 1919</w:t>
      </w:r>
    </w:p>
    <w:p w:rsidR="00862C2D" w:rsidRPr="00862C2D" w:rsidRDefault="00862C2D" w:rsidP="00862C2D">
      <w:pPr>
        <w:rPr>
          <w:sz w:val="24"/>
          <w:szCs w:val="24"/>
        </w:rPr>
      </w:pPr>
    </w:p>
    <w:p w:rsidR="00333F6F" w:rsidRDefault="00333F6F" w:rsidP="00333F6F">
      <w:pPr>
        <w:spacing w:line="240" w:lineRule="atLeast"/>
        <w:jc w:val="center"/>
        <w:rPr>
          <w:b/>
          <w:sz w:val="24"/>
          <w:szCs w:val="24"/>
        </w:rPr>
      </w:pPr>
      <w:r w:rsidRPr="002D2090">
        <w:rPr>
          <w:b/>
          <w:sz w:val="24"/>
          <w:szCs w:val="24"/>
        </w:rPr>
        <w:t xml:space="preserve">Базовые требования к качеству </w:t>
      </w:r>
      <w:r>
        <w:rPr>
          <w:b/>
          <w:sz w:val="24"/>
          <w:szCs w:val="24"/>
        </w:rPr>
        <w:t xml:space="preserve">муниципальной </w:t>
      </w:r>
      <w:r w:rsidRPr="002D2090">
        <w:rPr>
          <w:b/>
          <w:sz w:val="24"/>
          <w:szCs w:val="24"/>
        </w:rPr>
        <w:t>услуги</w:t>
      </w:r>
      <w:r w:rsidRPr="00237C42">
        <w:rPr>
          <w:b/>
          <w:sz w:val="24"/>
          <w:szCs w:val="24"/>
        </w:rPr>
        <w:t xml:space="preserve">, </w:t>
      </w:r>
    </w:p>
    <w:p w:rsidR="00333F6F" w:rsidRDefault="00333F6F" w:rsidP="00333F6F">
      <w:pPr>
        <w:jc w:val="center"/>
        <w:rPr>
          <w:b/>
          <w:sz w:val="24"/>
          <w:szCs w:val="24"/>
        </w:rPr>
      </w:pPr>
      <w:r w:rsidRPr="00237C42">
        <w:rPr>
          <w:b/>
          <w:sz w:val="24"/>
          <w:szCs w:val="24"/>
        </w:rPr>
        <w:t>«Библиотечное, библиографическое и информационное обслуживание пользователей библиотеки»</w:t>
      </w:r>
    </w:p>
    <w:tbl>
      <w:tblPr>
        <w:tblW w:w="149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3"/>
        <w:gridCol w:w="3711"/>
        <w:gridCol w:w="5091"/>
        <w:gridCol w:w="2520"/>
        <w:gridCol w:w="2740"/>
      </w:tblGrid>
      <w:tr w:rsidR="00333F6F" w:rsidRPr="002E2CC2" w:rsidTr="00DA7460">
        <w:tc>
          <w:tcPr>
            <w:tcW w:w="846" w:type="dxa"/>
            <w:gridSpan w:val="2"/>
          </w:tcPr>
          <w:p w:rsidR="00333F6F" w:rsidRPr="002E2CC2" w:rsidRDefault="006613E9" w:rsidP="00DA746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36.3pt;margin-top:31pt;width:0;height:14.25pt;z-index:251664384" o:connectortype="straight" strokeweight=".5p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-5.65pt;margin-top:31pt;width:0;height:14.25pt;z-index:251663360" o:connectortype="straight" strokeweight=".5p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36.3pt;margin-top:31pt;width:0;height:14.25pt;z-index:251662336" o:connectortype="straight" strokeweight=".5pt"/>
              </w:pict>
            </w:r>
            <w:r w:rsidR="00333F6F" w:rsidRPr="002E2CC2">
              <w:rPr>
                <w:sz w:val="24"/>
                <w:szCs w:val="24"/>
              </w:rPr>
              <w:t xml:space="preserve">№ </w:t>
            </w:r>
            <w:proofErr w:type="spellStart"/>
            <w:r w:rsidR="00333F6F" w:rsidRPr="002E2CC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11" w:type="dxa"/>
          </w:tcPr>
          <w:p w:rsidR="00333F6F" w:rsidRPr="002E2CC2" w:rsidRDefault="00333F6F" w:rsidP="00DA7460">
            <w:pPr>
              <w:jc w:val="center"/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>Структура</w:t>
            </w:r>
          </w:p>
        </w:tc>
        <w:tc>
          <w:tcPr>
            <w:tcW w:w="10351" w:type="dxa"/>
            <w:gridSpan w:val="3"/>
          </w:tcPr>
          <w:p w:rsidR="00333F6F" w:rsidRPr="002E2CC2" w:rsidRDefault="00333F6F" w:rsidP="00DA7460">
            <w:pPr>
              <w:jc w:val="center"/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 xml:space="preserve">Пояснения 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33" w:type="dxa"/>
          </w:tcPr>
          <w:p w:rsidR="00333F6F" w:rsidRPr="002E2CC2" w:rsidRDefault="00333F6F" w:rsidP="00DA7460">
            <w:pPr>
              <w:jc w:val="center"/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>1</w:t>
            </w:r>
          </w:p>
        </w:tc>
        <w:tc>
          <w:tcPr>
            <w:tcW w:w="3724" w:type="dxa"/>
            <w:gridSpan w:val="2"/>
          </w:tcPr>
          <w:p w:rsidR="00333F6F" w:rsidRPr="002E2CC2" w:rsidRDefault="00333F6F" w:rsidP="00DA7460">
            <w:pPr>
              <w:jc w:val="center"/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>2</w:t>
            </w:r>
          </w:p>
        </w:tc>
        <w:tc>
          <w:tcPr>
            <w:tcW w:w="10351" w:type="dxa"/>
            <w:gridSpan w:val="3"/>
          </w:tcPr>
          <w:p w:rsidR="00333F6F" w:rsidRPr="002E2CC2" w:rsidRDefault="00333F6F" w:rsidP="00DA7460">
            <w:pPr>
              <w:jc w:val="center"/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>3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2B2374" w:rsidRDefault="00333F6F" w:rsidP="00DA7460">
            <w:pPr>
              <w:jc w:val="center"/>
              <w:rPr>
                <w:b/>
                <w:sz w:val="24"/>
                <w:szCs w:val="24"/>
              </w:rPr>
            </w:pPr>
            <w:r w:rsidRPr="002B237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4" w:type="dxa"/>
            <w:gridSpan w:val="2"/>
          </w:tcPr>
          <w:p w:rsidR="00333F6F" w:rsidRPr="00DA3E4A" w:rsidRDefault="00333F6F" w:rsidP="00DA7460">
            <w:pPr>
              <w:rPr>
                <w:b/>
                <w:sz w:val="24"/>
                <w:szCs w:val="24"/>
              </w:rPr>
            </w:pPr>
            <w:r w:rsidRPr="00DA3E4A">
              <w:rPr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0351" w:type="dxa"/>
            <w:gridSpan w:val="3"/>
          </w:tcPr>
          <w:p w:rsidR="00333F6F" w:rsidRPr="002E2CC2" w:rsidRDefault="00333F6F" w:rsidP="00DA7460">
            <w:pPr>
              <w:rPr>
                <w:sz w:val="24"/>
                <w:szCs w:val="24"/>
              </w:rPr>
            </w:pP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2E2CC2" w:rsidRDefault="00333F6F" w:rsidP="00DA7460">
            <w:pPr>
              <w:jc w:val="center"/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>1.1.</w:t>
            </w:r>
          </w:p>
        </w:tc>
        <w:tc>
          <w:tcPr>
            <w:tcW w:w="3724" w:type="dxa"/>
            <w:gridSpan w:val="2"/>
          </w:tcPr>
          <w:p w:rsidR="00333F6F" w:rsidRPr="002B2374" w:rsidRDefault="00333F6F" w:rsidP="00DA7460">
            <w:pPr>
              <w:rPr>
                <w:i/>
                <w:sz w:val="24"/>
                <w:szCs w:val="24"/>
              </w:rPr>
            </w:pPr>
            <w:r w:rsidRPr="002B2374">
              <w:rPr>
                <w:i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0351" w:type="dxa"/>
            <w:gridSpan w:val="3"/>
          </w:tcPr>
          <w:p w:rsidR="00333F6F" w:rsidRPr="002E2CC2" w:rsidRDefault="00333F6F" w:rsidP="00DA7460">
            <w:pPr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 библиот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ки</w:t>
            </w:r>
            <w:r w:rsidRPr="002E2CC2">
              <w:rPr>
                <w:sz w:val="24"/>
                <w:szCs w:val="24"/>
              </w:rPr>
              <w:t>»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D215BA" w:rsidRDefault="00333F6F" w:rsidP="00DA7460">
            <w:pPr>
              <w:pStyle w:val="1400"/>
            </w:pPr>
            <w:r w:rsidRPr="009F4210">
              <w:t xml:space="preserve"> </w:t>
            </w:r>
            <w:r w:rsidRPr="00FA2D60">
              <w:t xml:space="preserve"> </w:t>
            </w:r>
            <w:r w:rsidRPr="00D215BA">
              <w:t>1.</w:t>
            </w:r>
            <w:r>
              <w:t>2</w:t>
            </w:r>
            <w:r w:rsidRPr="00D215BA">
              <w:t>.</w:t>
            </w:r>
          </w:p>
        </w:tc>
        <w:tc>
          <w:tcPr>
            <w:tcW w:w="3724" w:type="dxa"/>
            <w:gridSpan w:val="2"/>
          </w:tcPr>
          <w:p w:rsidR="00333F6F" w:rsidRPr="002B2374" w:rsidRDefault="00333F6F" w:rsidP="00DA7460">
            <w:pPr>
              <w:rPr>
                <w:i/>
                <w:sz w:val="24"/>
                <w:szCs w:val="24"/>
              </w:rPr>
            </w:pPr>
            <w:r w:rsidRPr="002B2374">
              <w:rPr>
                <w:i/>
                <w:sz w:val="24"/>
                <w:szCs w:val="24"/>
              </w:rPr>
              <w:t>Получатели муниципальной усл</w:t>
            </w:r>
            <w:r w:rsidRPr="002B2374">
              <w:rPr>
                <w:i/>
                <w:sz w:val="24"/>
                <w:szCs w:val="24"/>
              </w:rPr>
              <w:t>у</w:t>
            </w:r>
            <w:r w:rsidRPr="002B2374">
              <w:rPr>
                <w:i/>
                <w:sz w:val="24"/>
                <w:szCs w:val="24"/>
              </w:rPr>
              <w:t>ги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351" w:type="dxa"/>
            <w:gridSpan w:val="3"/>
          </w:tcPr>
          <w:p w:rsidR="00333F6F" w:rsidRDefault="00333F6F" w:rsidP="00DA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Физические лица</w:t>
            </w:r>
          </w:p>
          <w:p w:rsidR="00333F6F" w:rsidRPr="00220309" w:rsidRDefault="00333F6F" w:rsidP="00DA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Юридические лица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rPr>
          <w:trHeight w:val="390"/>
        </w:trPr>
        <w:tc>
          <w:tcPr>
            <w:tcW w:w="833" w:type="dxa"/>
            <w:vMerge w:val="restart"/>
          </w:tcPr>
          <w:p w:rsidR="00333F6F" w:rsidRPr="009F4210" w:rsidRDefault="00333F6F" w:rsidP="00DA7460">
            <w:pPr>
              <w:pStyle w:val="1400"/>
            </w:pPr>
            <w:r>
              <w:t xml:space="preserve">  1.3.</w:t>
            </w:r>
          </w:p>
        </w:tc>
        <w:tc>
          <w:tcPr>
            <w:tcW w:w="3724" w:type="dxa"/>
            <w:gridSpan w:val="2"/>
            <w:vMerge w:val="restart"/>
          </w:tcPr>
          <w:p w:rsidR="00333F6F" w:rsidRPr="002B2374" w:rsidRDefault="00333F6F" w:rsidP="00DA746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Информация о поставщике м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>ниципальной услуги</w:t>
            </w:r>
          </w:p>
        </w:tc>
        <w:tc>
          <w:tcPr>
            <w:tcW w:w="5091" w:type="dxa"/>
          </w:tcPr>
          <w:p w:rsidR="00333F6F" w:rsidRDefault="00333F6F" w:rsidP="00DA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20" w:type="dxa"/>
          </w:tcPr>
          <w:p w:rsidR="00333F6F" w:rsidRDefault="00333F6F" w:rsidP="00DA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740" w:type="dxa"/>
          </w:tcPr>
          <w:p w:rsidR="00333F6F" w:rsidRDefault="00333F6F" w:rsidP="00DA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833" w:type="dxa"/>
            <w:vMerge/>
          </w:tcPr>
          <w:p w:rsidR="00333F6F" w:rsidRDefault="00333F6F" w:rsidP="00DA7460">
            <w:pPr>
              <w:pStyle w:val="1400"/>
            </w:pPr>
          </w:p>
        </w:tc>
        <w:tc>
          <w:tcPr>
            <w:tcW w:w="3724" w:type="dxa"/>
            <w:gridSpan w:val="2"/>
            <w:vMerge/>
          </w:tcPr>
          <w:p w:rsidR="00333F6F" w:rsidRDefault="00333F6F" w:rsidP="00DA7460">
            <w:pPr>
              <w:rPr>
                <w:i/>
                <w:sz w:val="24"/>
                <w:szCs w:val="24"/>
              </w:rPr>
            </w:pPr>
          </w:p>
        </w:tc>
        <w:tc>
          <w:tcPr>
            <w:tcW w:w="5091" w:type="dxa"/>
          </w:tcPr>
          <w:p w:rsidR="00333F6F" w:rsidRDefault="00333F6F" w:rsidP="00DA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«</w:t>
            </w:r>
            <w:proofErr w:type="gramStart"/>
            <w:r>
              <w:rPr>
                <w:sz w:val="24"/>
                <w:szCs w:val="24"/>
              </w:rPr>
              <w:t>Гаврилов-Ямская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библиотека-музей»</w:t>
            </w:r>
          </w:p>
        </w:tc>
        <w:tc>
          <w:tcPr>
            <w:tcW w:w="2520" w:type="dxa"/>
          </w:tcPr>
          <w:p w:rsidR="00333F6F" w:rsidRDefault="00333F6F" w:rsidP="00DA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область, Гаврилов-</w:t>
            </w:r>
            <w:proofErr w:type="spellStart"/>
            <w:r>
              <w:rPr>
                <w:sz w:val="24"/>
                <w:szCs w:val="24"/>
              </w:rPr>
              <w:t>Ямский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аврилов</w:t>
            </w:r>
            <w:proofErr w:type="spellEnd"/>
            <w:r>
              <w:rPr>
                <w:sz w:val="24"/>
                <w:szCs w:val="24"/>
              </w:rPr>
              <w:t xml:space="preserve">-Ям, </w:t>
            </w:r>
            <w:proofErr w:type="spellStart"/>
            <w:r>
              <w:rPr>
                <w:sz w:val="24"/>
                <w:szCs w:val="24"/>
              </w:rPr>
              <w:t>ул.Комарова</w:t>
            </w:r>
            <w:proofErr w:type="spellEnd"/>
            <w:r>
              <w:rPr>
                <w:sz w:val="24"/>
                <w:szCs w:val="24"/>
              </w:rPr>
              <w:t>, д.1</w:t>
            </w:r>
          </w:p>
        </w:tc>
        <w:tc>
          <w:tcPr>
            <w:tcW w:w="2740" w:type="dxa"/>
          </w:tcPr>
          <w:p w:rsidR="00333F6F" w:rsidRDefault="00333F6F" w:rsidP="00DA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(48534) 2-04-79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237C42" w:rsidRDefault="00333F6F" w:rsidP="00DA7460">
            <w:pPr>
              <w:pStyle w:val="1400"/>
            </w:pPr>
            <w:r w:rsidRPr="00237C42">
              <w:t>2.</w:t>
            </w:r>
          </w:p>
        </w:tc>
        <w:tc>
          <w:tcPr>
            <w:tcW w:w="3724" w:type="dxa"/>
            <w:gridSpan w:val="2"/>
          </w:tcPr>
          <w:p w:rsidR="00333F6F" w:rsidRPr="002B2374" w:rsidRDefault="00333F6F" w:rsidP="00DA7460">
            <w:pPr>
              <w:ind w:left="6"/>
              <w:rPr>
                <w:b/>
                <w:sz w:val="24"/>
                <w:szCs w:val="24"/>
              </w:rPr>
            </w:pPr>
            <w:r w:rsidRPr="002B2374">
              <w:rPr>
                <w:b/>
                <w:sz w:val="24"/>
                <w:szCs w:val="24"/>
              </w:rPr>
              <w:t>Нормативно-правовое регул</w:t>
            </w:r>
            <w:r w:rsidRPr="002B2374">
              <w:rPr>
                <w:b/>
                <w:sz w:val="24"/>
                <w:szCs w:val="24"/>
              </w:rPr>
              <w:t>и</w:t>
            </w:r>
            <w:r w:rsidRPr="002B2374">
              <w:rPr>
                <w:b/>
                <w:sz w:val="24"/>
                <w:szCs w:val="24"/>
              </w:rPr>
              <w:t>рование предоставления мун</w:t>
            </w:r>
            <w:r w:rsidRPr="002B2374">
              <w:rPr>
                <w:b/>
                <w:sz w:val="24"/>
                <w:szCs w:val="24"/>
              </w:rPr>
              <w:t>и</w:t>
            </w:r>
            <w:r w:rsidRPr="002B2374">
              <w:rPr>
                <w:b/>
                <w:sz w:val="24"/>
                <w:szCs w:val="24"/>
              </w:rPr>
              <w:t>ципальной услуги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51" w:type="dxa"/>
            <w:gridSpan w:val="3"/>
          </w:tcPr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Конституция Российской Федерации;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Бюджетный кодекс Российской Федерации;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Налоговый кодекс Российской Федерации;</w:t>
            </w:r>
          </w:p>
          <w:p w:rsidR="00333F6F" w:rsidRPr="002B2374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b/>
                <w:sz w:val="24"/>
                <w:szCs w:val="24"/>
                <w:u w:val="single"/>
              </w:rPr>
            </w:pPr>
            <w:r w:rsidRPr="002B2374">
              <w:rPr>
                <w:b/>
                <w:sz w:val="24"/>
                <w:szCs w:val="24"/>
                <w:u w:val="single"/>
              </w:rPr>
              <w:t>федеральные законы:</w:t>
            </w:r>
          </w:p>
          <w:p w:rsidR="00333F6F" w:rsidRPr="00A23175" w:rsidRDefault="00333F6F" w:rsidP="00DA7460">
            <w:pPr>
              <w:ind w:left="75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 xml:space="preserve">от 29 декабря 1994 года № 77-ФЗ «Об обязательном экземпляре документов»; </w:t>
            </w:r>
          </w:p>
          <w:p w:rsidR="00333F6F" w:rsidRPr="00A23175" w:rsidRDefault="00333F6F" w:rsidP="00DA7460">
            <w:pPr>
              <w:ind w:left="75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от 29 декабря 1994 года № 78-ФЗ «О библиотечном деле»;</w:t>
            </w:r>
          </w:p>
          <w:p w:rsidR="00333F6F" w:rsidRPr="00A23175" w:rsidRDefault="00333F6F" w:rsidP="00DA7460">
            <w:pPr>
              <w:ind w:left="75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от 24 ноября 1995 года № 181-ФЗ «О социальной защите инвалидов в Российской Федерации»;</w:t>
            </w:r>
          </w:p>
          <w:p w:rsidR="00333F6F" w:rsidRPr="00A23175" w:rsidRDefault="00333F6F" w:rsidP="00DA7460">
            <w:pPr>
              <w:ind w:left="75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от 6 октября 1999 года № 184-ФЗ «Об общих принципах организации законодательных (предст</w:t>
            </w:r>
            <w:r w:rsidRPr="00A23175">
              <w:rPr>
                <w:sz w:val="24"/>
                <w:szCs w:val="24"/>
              </w:rPr>
              <w:t>а</w:t>
            </w:r>
            <w:r w:rsidRPr="00A23175">
              <w:rPr>
                <w:sz w:val="24"/>
                <w:szCs w:val="24"/>
              </w:rPr>
              <w:t>вительных) и исполнительных органов государственной власти субъектов Российской Федер</w:t>
            </w:r>
            <w:r w:rsidRPr="00A23175">
              <w:rPr>
                <w:sz w:val="24"/>
                <w:szCs w:val="24"/>
              </w:rPr>
              <w:t>а</w:t>
            </w:r>
            <w:r w:rsidRPr="00A23175">
              <w:rPr>
                <w:sz w:val="24"/>
                <w:szCs w:val="24"/>
              </w:rPr>
              <w:t>ции»;</w:t>
            </w:r>
          </w:p>
          <w:p w:rsidR="00333F6F" w:rsidRPr="00A23175" w:rsidRDefault="00333F6F" w:rsidP="00DA7460">
            <w:pPr>
              <w:ind w:left="75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от 6 октября 2003 года № 131-ФЗ «Об общих принципах организации местного самоуправления в Российской Федерации»;</w:t>
            </w:r>
          </w:p>
          <w:p w:rsidR="00333F6F" w:rsidRPr="00A23175" w:rsidRDefault="00333F6F" w:rsidP="00DA7460">
            <w:pPr>
              <w:ind w:left="75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lastRenderedPageBreak/>
              <w:t>от 21 июля 2005 года № 94-ФЗ «О размещении заказов на поставки товаров, выполнение работ, оказание услуг для государственных и муниципальных нужд»;</w:t>
            </w:r>
          </w:p>
          <w:p w:rsidR="00333F6F" w:rsidRPr="002B2374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b/>
                <w:sz w:val="24"/>
                <w:szCs w:val="24"/>
                <w:u w:val="single"/>
              </w:rPr>
            </w:pPr>
            <w:r w:rsidRPr="002B2374">
              <w:rPr>
                <w:b/>
                <w:sz w:val="24"/>
                <w:szCs w:val="24"/>
                <w:u w:val="single"/>
              </w:rPr>
              <w:t>законы Российской Федерации:</w:t>
            </w:r>
          </w:p>
          <w:p w:rsidR="00333F6F" w:rsidRPr="00A23175" w:rsidRDefault="00333F6F" w:rsidP="00DA7460">
            <w:pPr>
              <w:ind w:left="75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от 27 декабря 1991 года № 2124-</w:t>
            </w:r>
            <w:r w:rsidRPr="00A23175">
              <w:rPr>
                <w:sz w:val="24"/>
                <w:szCs w:val="24"/>
                <w:lang w:val="en-US"/>
              </w:rPr>
              <w:t>I</w:t>
            </w:r>
            <w:r w:rsidRPr="00A23175">
              <w:rPr>
                <w:sz w:val="24"/>
                <w:szCs w:val="24"/>
              </w:rPr>
              <w:t xml:space="preserve"> «О средствах массовой информации»;</w:t>
            </w:r>
          </w:p>
          <w:p w:rsidR="00333F6F" w:rsidRPr="00A23175" w:rsidRDefault="00333F6F" w:rsidP="00DA7460">
            <w:pPr>
              <w:ind w:left="75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 xml:space="preserve">от 7 февраля 1992 года № 2300-I «О защите прав потребителей»; </w:t>
            </w:r>
          </w:p>
          <w:p w:rsidR="00333F6F" w:rsidRPr="00A23175" w:rsidRDefault="00333F6F" w:rsidP="00DA7460">
            <w:pPr>
              <w:ind w:left="75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от 9 октября 1992 года № 3612-</w:t>
            </w:r>
            <w:r w:rsidRPr="00A23175">
              <w:rPr>
                <w:sz w:val="24"/>
                <w:szCs w:val="24"/>
                <w:lang w:val="en-US"/>
              </w:rPr>
              <w:t>I</w:t>
            </w:r>
            <w:r w:rsidRPr="00A23175">
              <w:rPr>
                <w:sz w:val="24"/>
                <w:szCs w:val="24"/>
              </w:rPr>
              <w:t xml:space="preserve"> «Основы законодательства Российской Федерации о культуре»;</w:t>
            </w:r>
          </w:p>
          <w:p w:rsidR="00333F6F" w:rsidRPr="000928CD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b/>
                <w:sz w:val="24"/>
                <w:szCs w:val="24"/>
                <w:u w:val="single"/>
              </w:rPr>
            </w:pPr>
            <w:r w:rsidRPr="000928CD">
              <w:rPr>
                <w:b/>
                <w:sz w:val="24"/>
                <w:szCs w:val="24"/>
                <w:u w:val="single"/>
              </w:rPr>
              <w:t>постановления Правительства Российской Федерации:</w:t>
            </w:r>
          </w:p>
          <w:p w:rsidR="00333F6F" w:rsidRPr="00A23175" w:rsidRDefault="00333F6F" w:rsidP="00DA7460">
            <w:pPr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 w:rsidRPr="00A231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Pr="00A2317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12</w:t>
            </w:r>
            <w:r w:rsidRPr="00A23175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186</w:t>
            </w:r>
            <w:r w:rsidRPr="00A23175">
              <w:rPr>
                <w:sz w:val="24"/>
                <w:szCs w:val="24"/>
              </w:rPr>
              <w:t xml:space="preserve"> «О Федеральной целевой программе «Культура России (20</w:t>
            </w:r>
            <w:r>
              <w:rPr>
                <w:sz w:val="24"/>
                <w:szCs w:val="24"/>
              </w:rPr>
              <w:t>12</w:t>
            </w:r>
            <w:r w:rsidRPr="00A231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2317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A23175">
              <w:rPr>
                <w:sz w:val="24"/>
                <w:szCs w:val="24"/>
              </w:rPr>
              <w:t xml:space="preserve"> г</w:t>
            </w:r>
            <w:r w:rsidRPr="00A23175">
              <w:rPr>
                <w:sz w:val="24"/>
                <w:szCs w:val="24"/>
              </w:rPr>
              <w:t>о</w:t>
            </w:r>
            <w:r w:rsidRPr="00A23175">
              <w:rPr>
                <w:sz w:val="24"/>
                <w:szCs w:val="24"/>
              </w:rPr>
              <w:t>ды)»;</w:t>
            </w:r>
          </w:p>
          <w:p w:rsidR="00333F6F" w:rsidRPr="000928CD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b/>
                <w:sz w:val="24"/>
                <w:szCs w:val="24"/>
                <w:u w:val="single"/>
              </w:rPr>
            </w:pPr>
            <w:r w:rsidRPr="000928CD">
              <w:rPr>
                <w:b/>
                <w:sz w:val="24"/>
                <w:szCs w:val="24"/>
                <w:u w:val="single"/>
              </w:rPr>
              <w:t xml:space="preserve">распоряжения Правительства Российской Федерации: </w:t>
            </w:r>
          </w:p>
          <w:p w:rsidR="00333F6F" w:rsidRPr="00A23175" w:rsidRDefault="00333F6F" w:rsidP="00DA7460">
            <w:pPr>
              <w:ind w:left="75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 xml:space="preserve">от 03 июля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A23175">
                <w:rPr>
                  <w:sz w:val="24"/>
                  <w:szCs w:val="24"/>
                </w:rPr>
                <w:t>1996 г</w:t>
              </w:r>
            </w:smartTag>
            <w:r w:rsidRPr="00A23175">
              <w:rPr>
                <w:sz w:val="24"/>
                <w:szCs w:val="24"/>
              </w:rPr>
              <w:t xml:space="preserve">. № 1063-р «О социальных нормативах и нормах» </w:t>
            </w:r>
          </w:p>
          <w:p w:rsidR="00333F6F" w:rsidRDefault="00333F6F" w:rsidP="00DA7460">
            <w:pPr>
              <w:ind w:left="75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 xml:space="preserve">от 19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23175">
                <w:rPr>
                  <w:sz w:val="24"/>
                  <w:szCs w:val="24"/>
                </w:rPr>
                <w:t>1999 г</w:t>
              </w:r>
            </w:smartTag>
            <w:r w:rsidRPr="00A23175">
              <w:rPr>
                <w:sz w:val="24"/>
                <w:szCs w:val="24"/>
              </w:rPr>
              <w:t xml:space="preserve">. № 1683-р «Методика определения нормативной потребности субъектов Российской Федерации в объектах социальной инфраструктуры»; </w:t>
            </w:r>
          </w:p>
          <w:p w:rsidR="00333F6F" w:rsidRPr="00A23175" w:rsidRDefault="00333F6F" w:rsidP="00DA7460">
            <w:pPr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 мая 1996 года № 54-ФЗ «О Музейном фонде Российской Федерации и музеях в Российской Федерации»;</w:t>
            </w:r>
          </w:p>
          <w:p w:rsidR="00333F6F" w:rsidRPr="002B2374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b/>
                <w:sz w:val="24"/>
                <w:szCs w:val="24"/>
                <w:u w:val="single"/>
              </w:rPr>
            </w:pPr>
            <w:r w:rsidRPr="002B2374">
              <w:rPr>
                <w:b/>
                <w:sz w:val="24"/>
                <w:szCs w:val="24"/>
                <w:u w:val="single"/>
              </w:rPr>
              <w:t xml:space="preserve">приказы Министерства культуры Российской Федерации: </w:t>
            </w:r>
          </w:p>
          <w:p w:rsidR="00333F6F" w:rsidRPr="00A23175" w:rsidRDefault="00333F6F" w:rsidP="00DA7460">
            <w:pPr>
              <w:ind w:left="75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от 22 июня 1998 года № 341 «О формировании государственной политики в области сохранения библиотечных фондов как части культурного наследия и информационного ресурса страны»;</w:t>
            </w:r>
          </w:p>
          <w:p w:rsidR="00333F6F" w:rsidRPr="00A23175" w:rsidRDefault="00333F6F" w:rsidP="00DA7460">
            <w:pPr>
              <w:ind w:left="75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от 2 декабря 1998 года № 590 «Об утверждении «Инструкции об учете библиотечного фонда»;</w:t>
            </w:r>
          </w:p>
          <w:p w:rsidR="00333F6F" w:rsidRPr="002B2374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b/>
                <w:sz w:val="24"/>
                <w:szCs w:val="24"/>
                <w:u w:val="single"/>
              </w:rPr>
            </w:pPr>
            <w:r w:rsidRPr="002B2374">
              <w:rPr>
                <w:b/>
                <w:sz w:val="24"/>
                <w:szCs w:val="24"/>
                <w:u w:val="single"/>
              </w:rPr>
              <w:t xml:space="preserve">приказы Министерства культуры и массовых коммуникаций Российской Федерации: </w:t>
            </w:r>
          </w:p>
          <w:p w:rsidR="00333F6F" w:rsidRPr="00A23175" w:rsidRDefault="00333F6F" w:rsidP="00DA7460">
            <w:pPr>
              <w:ind w:left="75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от 28 февраля 2005 года № 74 «Об утверждении к применению документов и коэффициентов»;</w:t>
            </w:r>
          </w:p>
          <w:p w:rsidR="00333F6F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письмо Министерства культуры Российской Федерации от 8 января 1998 года № 01-02/16-29 «Об основных положениях организации сети муниципальных общедоступных (публичных) би</w:t>
            </w:r>
            <w:r w:rsidRPr="00A23175">
              <w:rPr>
                <w:sz w:val="24"/>
                <w:szCs w:val="24"/>
              </w:rPr>
              <w:t>б</w:t>
            </w:r>
            <w:r w:rsidRPr="00A23175">
              <w:rPr>
                <w:sz w:val="24"/>
                <w:szCs w:val="24"/>
              </w:rPr>
              <w:t xml:space="preserve">лиотек в субъектах Российской Федерации»; 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культуры  и массовых коммуникаций РФ от 18.01.2007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наук;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2B2374">
              <w:rPr>
                <w:b/>
                <w:sz w:val="24"/>
                <w:szCs w:val="24"/>
                <w:u w:val="single"/>
              </w:rPr>
              <w:t>решение коллегии Министерства культуры Российской Федерации от 29 мая 2002 года № 10</w:t>
            </w:r>
            <w:r w:rsidRPr="00A23175">
              <w:rPr>
                <w:sz w:val="24"/>
                <w:szCs w:val="24"/>
              </w:rPr>
              <w:t xml:space="preserve"> «О некоторых мерах по стимулированию деятельности муниципальных учреждений кул</w:t>
            </w:r>
            <w:r w:rsidRPr="00A23175">
              <w:rPr>
                <w:sz w:val="24"/>
                <w:szCs w:val="24"/>
              </w:rPr>
              <w:t>ь</w:t>
            </w:r>
            <w:r w:rsidRPr="00A23175">
              <w:rPr>
                <w:sz w:val="24"/>
                <w:szCs w:val="24"/>
              </w:rPr>
              <w:t xml:space="preserve">туры»; 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2B2374">
              <w:rPr>
                <w:b/>
                <w:sz w:val="24"/>
                <w:szCs w:val="24"/>
                <w:u w:val="single"/>
              </w:rPr>
              <w:t>постановление Министерства труда и социального развития Российской Федерации</w:t>
            </w:r>
            <w:r w:rsidRPr="00A23175">
              <w:rPr>
                <w:sz w:val="24"/>
                <w:szCs w:val="24"/>
              </w:rPr>
              <w:t xml:space="preserve"> от </w:t>
            </w:r>
            <w:r w:rsidRPr="00A23175">
              <w:rPr>
                <w:sz w:val="24"/>
                <w:szCs w:val="24"/>
              </w:rPr>
              <w:lastRenderedPageBreak/>
              <w:t>03 декабря 1997 года №6 «Об утверждении межотраслевых норм времени на работы, выполня</w:t>
            </w:r>
            <w:r w:rsidRPr="00A23175">
              <w:rPr>
                <w:sz w:val="24"/>
                <w:szCs w:val="24"/>
              </w:rPr>
              <w:t>е</w:t>
            </w:r>
            <w:r w:rsidRPr="00A23175">
              <w:rPr>
                <w:sz w:val="24"/>
                <w:szCs w:val="24"/>
              </w:rPr>
              <w:t>мые в библиотеках»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приказ Министерства финансов Российской Федерации  от 30 декабря 2008 года № 148н «Об утверждении Инструкции по бюджетному учету» (зарегистрировано в Министерстве юстиции Российской Федерации 12.02.2009 № 13309);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Закон Ярославской области от 24 июня 2003 года №34-з «О библиотечном деле в Яросла</w:t>
            </w:r>
            <w:r w:rsidRPr="00A23175">
              <w:rPr>
                <w:sz w:val="24"/>
                <w:szCs w:val="24"/>
              </w:rPr>
              <w:t>в</w:t>
            </w:r>
            <w:r w:rsidRPr="00A23175">
              <w:rPr>
                <w:sz w:val="24"/>
                <w:szCs w:val="24"/>
              </w:rPr>
              <w:t>ской области»;</w:t>
            </w:r>
          </w:p>
          <w:p w:rsidR="00333F6F" w:rsidRPr="002B2374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b/>
                <w:sz w:val="24"/>
                <w:szCs w:val="24"/>
                <w:u w:val="single"/>
              </w:rPr>
            </w:pPr>
            <w:r w:rsidRPr="002B2374">
              <w:rPr>
                <w:b/>
                <w:sz w:val="24"/>
                <w:szCs w:val="24"/>
                <w:u w:val="single"/>
              </w:rPr>
              <w:t>постановление Губернатора Ярославской области от 04.02.2005 года № 71 «О соверше</w:t>
            </w:r>
            <w:r w:rsidRPr="002B2374">
              <w:rPr>
                <w:b/>
                <w:sz w:val="24"/>
                <w:szCs w:val="24"/>
                <w:u w:val="single"/>
              </w:rPr>
              <w:t>н</w:t>
            </w:r>
            <w:r w:rsidRPr="002B2374">
              <w:rPr>
                <w:b/>
                <w:sz w:val="24"/>
                <w:szCs w:val="24"/>
                <w:u w:val="single"/>
              </w:rPr>
              <w:t>ствовании системы премирования за достижения в области культуры»;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 xml:space="preserve">ГОСТ Р 50646-94 «Услуги населению. Термины и определения»; 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 xml:space="preserve">ГОСТ Р 50691-94 «Модель обеспечения качества услуг»; 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 xml:space="preserve">ГОСТ Р ИСО 9000-2001 «Системы менеджмента качества. Основные положения и словарь»; 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ГОСТ 7.0-99 «Информационно-библиотечная деятельность, библиография. Термины и опр</w:t>
            </w:r>
            <w:r w:rsidRPr="00A23175">
              <w:rPr>
                <w:sz w:val="24"/>
                <w:szCs w:val="24"/>
              </w:rPr>
              <w:t>е</w:t>
            </w:r>
            <w:r w:rsidRPr="00A23175">
              <w:rPr>
                <w:sz w:val="24"/>
                <w:szCs w:val="24"/>
              </w:rPr>
              <w:t xml:space="preserve">деления»; 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 xml:space="preserve">ГОСТ 7.50-2002 «Консервация документов. Общие требования»; 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система международных стандартов по информации, библиотечному и издательскому делу (СИБИД) (ратифицированных к применению на территории Российской Федерации), объедин</w:t>
            </w:r>
            <w:r w:rsidRPr="00A23175">
              <w:rPr>
                <w:sz w:val="24"/>
                <w:szCs w:val="24"/>
              </w:rPr>
              <w:t>я</w:t>
            </w:r>
            <w:r w:rsidRPr="00A23175">
              <w:rPr>
                <w:sz w:val="24"/>
                <w:szCs w:val="24"/>
              </w:rPr>
              <w:t>ющая в себе общетехнические и организационно-методические стандарты, регламентирующие правила представления данных, описания документов, функционирования библиотечных фо</w:t>
            </w:r>
            <w:r w:rsidRPr="00A23175">
              <w:rPr>
                <w:sz w:val="24"/>
                <w:szCs w:val="24"/>
              </w:rPr>
              <w:t>н</w:t>
            </w:r>
            <w:r w:rsidRPr="00A23175">
              <w:rPr>
                <w:sz w:val="24"/>
                <w:szCs w:val="24"/>
              </w:rPr>
              <w:t>дов, оформления печатных и электронных изданий и многое другое (Стандарты системы С</w:t>
            </w:r>
            <w:r w:rsidRPr="00A23175">
              <w:rPr>
                <w:sz w:val="24"/>
                <w:szCs w:val="24"/>
              </w:rPr>
              <w:t>И</w:t>
            </w:r>
            <w:r w:rsidRPr="00A23175">
              <w:rPr>
                <w:sz w:val="24"/>
                <w:szCs w:val="24"/>
              </w:rPr>
              <w:t>БИД являются межгосударственными, то есть принимаются и используются странами СНГ со</w:t>
            </w:r>
            <w:r w:rsidRPr="00A23175">
              <w:rPr>
                <w:sz w:val="24"/>
                <w:szCs w:val="24"/>
              </w:rPr>
              <w:t>в</w:t>
            </w:r>
            <w:r w:rsidRPr="00A23175">
              <w:rPr>
                <w:sz w:val="24"/>
                <w:szCs w:val="24"/>
              </w:rPr>
              <w:t xml:space="preserve">местно); 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нормали планировочных элементов жилых и общественных зданий. Выпуск НП 5.4.1.-74. «Библиотеки»;</w:t>
            </w:r>
          </w:p>
          <w:p w:rsidR="00333F6F" w:rsidRPr="00A23175" w:rsidRDefault="006613E9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hyperlink r:id="rId10" w:history="1">
              <w:proofErr w:type="spellStart"/>
              <w:r w:rsidR="00333F6F" w:rsidRPr="00A23175">
                <w:rPr>
                  <w:sz w:val="24"/>
                  <w:szCs w:val="24"/>
                </w:rPr>
                <w:t>СниП</w:t>
              </w:r>
              <w:proofErr w:type="spellEnd"/>
              <w:r w:rsidR="00333F6F" w:rsidRPr="00A23175">
                <w:rPr>
                  <w:sz w:val="24"/>
                  <w:szCs w:val="24"/>
                </w:rPr>
                <w:t xml:space="preserve"> 2.08.02-89*</w:t>
              </w:r>
            </w:hyperlink>
            <w:r w:rsidR="00333F6F" w:rsidRPr="00A23175">
              <w:rPr>
                <w:sz w:val="24"/>
                <w:szCs w:val="24"/>
              </w:rPr>
              <w:t xml:space="preserve"> « Общественные здания и сооружения»;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proofErr w:type="spellStart"/>
            <w:r w:rsidRPr="00A23175">
              <w:rPr>
                <w:sz w:val="24"/>
                <w:szCs w:val="24"/>
              </w:rPr>
              <w:t>СниП</w:t>
            </w:r>
            <w:proofErr w:type="spellEnd"/>
            <w:r w:rsidRPr="00A23175">
              <w:rPr>
                <w:sz w:val="24"/>
                <w:szCs w:val="24"/>
              </w:rPr>
              <w:t xml:space="preserve"> 2.04.05-91 «Отопление, вентиляция и кондиционирование»;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СанПиН 2.2.2/2.4 1340-03 «Гигиенические требования к персональным электронно-вычислительным машинам и организации работы»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proofErr w:type="spellStart"/>
            <w:r w:rsidRPr="00A23175">
              <w:rPr>
                <w:sz w:val="24"/>
                <w:szCs w:val="24"/>
              </w:rPr>
              <w:t>СниП</w:t>
            </w:r>
            <w:proofErr w:type="spellEnd"/>
            <w:r w:rsidRPr="00A23175">
              <w:rPr>
                <w:sz w:val="24"/>
                <w:szCs w:val="24"/>
              </w:rPr>
              <w:t xml:space="preserve"> 21-01-97 «Система нормативных документов в строительстве. Строительные нормы и правила Российской Федерации. Пожарная безопасность зданий и сооружений»; 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 xml:space="preserve">Правила устройства электроустановок (утверждены министром топлива и энергетики 06.10.1999); 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lastRenderedPageBreak/>
              <w:t>Правила пожарной безопасности для учреждений культуры Российской Федерации (ВППБ 13-01-94) (введены в действие приказом Министерства культуры Российской Федерации от 01.11.1994 № 736).</w:t>
            </w:r>
          </w:p>
          <w:p w:rsidR="00333F6F" w:rsidRPr="00A23175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кодекс профессиональной этики российского библиотекаря, принят на конференции Росси</w:t>
            </w:r>
            <w:r w:rsidRPr="00A23175">
              <w:rPr>
                <w:sz w:val="24"/>
                <w:szCs w:val="24"/>
              </w:rPr>
              <w:t>й</w:t>
            </w:r>
            <w:r w:rsidRPr="00A23175">
              <w:rPr>
                <w:sz w:val="24"/>
                <w:szCs w:val="24"/>
              </w:rPr>
              <w:t>ской библиотечной ассоциации (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VI</w:t>
            </w:r>
            <w:r w:rsidRPr="00A23175">
              <w:rPr>
                <w:sz w:val="24"/>
                <w:szCs w:val="24"/>
              </w:rPr>
              <w:t xml:space="preserve"> ежегодная сессия) </w:t>
            </w:r>
            <w:r>
              <w:rPr>
                <w:sz w:val="24"/>
                <w:szCs w:val="24"/>
              </w:rPr>
              <w:t>26 мая 2011 года;</w:t>
            </w:r>
          </w:p>
          <w:p w:rsidR="00333F6F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методические рекомендации методических центров по направлениям деятельности библи</w:t>
            </w:r>
            <w:r w:rsidRPr="00A23175">
              <w:rPr>
                <w:sz w:val="24"/>
                <w:szCs w:val="24"/>
              </w:rPr>
              <w:t>о</w:t>
            </w:r>
            <w:r w:rsidRPr="00A23175">
              <w:rPr>
                <w:sz w:val="24"/>
                <w:szCs w:val="24"/>
              </w:rPr>
              <w:t>тек;</w:t>
            </w:r>
          </w:p>
          <w:p w:rsidR="00333F6F" w:rsidRPr="00237C42" w:rsidRDefault="00333F6F" w:rsidP="00333F6F">
            <w:pPr>
              <w:numPr>
                <w:ilvl w:val="0"/>
                <w:numId w:val="7"/>
              </w:numPr>
              <w:tabs>
                <w:tab w:val="clear" w:pos="284"/>
                <w:tab w:val="num" w:pos="426"/>
              </w:tabs>
              <w:ind w:left="142"/>
              <w:rPr>
                <w:b/>
                <w:sz w:val="24"/>
                <w:szCs w:val="24"/>
                <w:u w:val="single"/>
              </w:rPr>
            </w:pPr>
            <w:r w:rsidRPr="00237C42">
              <w:rPr>
                <w:b/>
                <w:sz w:val="24"/>
                <w:szCs w:val="24"/>
                <w:u w:val="single"/>
              </w:rPr>
              <w:t>Нормативно-правовые документы местного уровня:</w:t>
            </w:r>
          </w:p>
          <w:p w:rsidR="00333F6F" w:rsidRPr="00A23175" w:rsidRDefault="00333F6F" w:rsidP="00DA7460">
            <w:pPr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 xml:space="preserve">- Устав муниципального </w:t>
            </w:r>
            <w:r>
              <w:rPr>
                <w:sz w:val="24"/>
                <w:szCs w:val="24"/>
              </w:rPr>
              <w:t xml:space="preserve">бюджетного </w:t>
            </w:r>
            <w:r w:rsidRPr="00A23175">
              <w:rPr>
                <w:sz w:val="24"/>
                <w:szCs w:val="24"/>
              </w:rPr>
              <w:t xml:space="preserve">учреждения культуры «Гаврилов-Ямская </w:t>
            </w:r>
            <w:proofErr w:type="spellStart"/>
            <w:r w:rsidRPr="00A23175">
              <w:rPr>
                <w:sz w:val="24"/>
                <w:szCs w:val="24"/>
              </w:rPr>
              <w:t>межпоселенческая</w:t>
            </w:r>
            <w:proofErr w:type="spellEnd"/>
            <w:r w:rsidRPr="00A23175">
              <w:rPr>
                <w:sz w:val="24"/>
                <w:szCs w:val="24"/>
              </w:rPr>
              <w:t xml:space="preserve"> центральная </w:t>
            </w:r>
            <w:r>
              <w:rPr>
                <w:sz w:val="24"/>
                <w:szCs w:val="24"/>
              </w:rPr>
              <w:t xml:space="preserve">районная </w:t>
            </w:r>
            <w:r w:rsidRPr="00A23175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>-музей</w:t>
            </w:r>
            <w:r w:rsidRPr="00A23175">
              <w:rPr>
                <w:sz w:val="24"/>
                <w:szCs w:val="24"/>
              </w:rPr>
              <w:t>» (постановление Главы Администрации Гаврилов-Ямского МР №1003 от 11.07.2011г.);</w:t>
            </w:r>
          </w:p>
          <w:p w:rsidR="00333F6F" w:rsidRPr="00A23175" w:rsidRDefault="00333F6F" w:rsidP="00DA7460">
            <w:pPr>
              <w:rPr>
                <w:sz w:val="24"/>
                <w:szCs w:val="24"/>
              </w:rPr>
            </w:pPr>
            <w:r w:rsidRPr="00A23175">
              <w:rPr>
                <w:sz w:val="24"/>
                <w:szCs w:val="24"/>
              </w:rPr>
              <w:t>- Правила пользования М</w:t>
            </w:r>
            <w:r>
              <w:rPr>
                <w:sz w:val="24"/>
                <w:szCs w:val="24"/>
              </w:rPr>
              <w:t>Б</w:t>
            </w:r>
            <w:r w:rsidRPr="00A23175">
              <w:rPr>
                <w:sz w:val="24"/>
                <w:szCs w:val="24"/>
              </w:rPr>
              <w:t xml:space="preserve">УК  «Гаврилов-Ямская </w:t>
            </w:r>
            <w:proofErr w:type="spellStart"/>
            <w:r w:rsidRPr="00A23175">
              <w:rPr>
                <w:sz w:val="24"/>
                <w:szCs w:val="24"/>
              </w:rPr>
              <w:t>межпоселенческая</w:t>
            </w:r>
            <w:proofErr w:type="spellEnd"/>
            <w:r w:rsidRPr="00A23175">
              <w:rPr>
                <w:sz w:val="24"/>
                <w:szCs w:val="24"/>
              </w:rPr>
              <w:t xml:space="preserve"> центральная </w:t>
            </w:r>
            <w:r>
              <w:rPr>
                <w:sz w:val="24"/>
                <w:szCs w:val="24"/>
              </w:rPr>
              <w:t xml:space="preserve">районная </w:t>
            </w:r>
            <w:r w:rsidRPr="00A23175">
              <w:rPr>
                <w:sz w:val="24"/>
                <w:szCs w:val="24"/>
              </w:rPr>
              <w:t>би</w:t>
            </w:r>
            <w:r w:rsidRPr="00A23175">
              <w:rPr>
                <w:sz w:val="24"/>
                <w:szCs w:val="24"/>
              </w:rPr>
              <w:t>б</w:t>
            </w:r>
            <w:r w:rsidRPr="00A23175">
              <w:rPr>
                <w:sz w:val="24"/>
                <w:szCs w:val="24"/>
              </w:rPr>
              <w:t>лиотека</w:t>
            </w:r>
            <w:r>
              <w:rPr>
                <w:sz w:val="24"/>
                <w:szCs w:val="24"/>
              </w:rPr>
              <w:t>-музей</w:t>
            </w:r>
            <w:r w:rsidRPr="00A23175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3764ED" w:rsidRDefault="00333F6F" w:rsidP="00DA74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724" w:type="dxa"/>
            <w:gridSpan w:val="2"/>
          </w:tcPr>
          <w:p w:rsidR="00333F6F" w:rsidRPr="000A1FA3" w:rsidRDefault="00333F6F" w:rsidP="00DA746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144">
              <w:rPr>
                <w:rFonts w:ascii="Times New Roman" w:hAnsi="Times New Roman"/>
                <w:b/>
                <w:sz w:val="24"/>
                <w:szCs w:val="24"/>
              </w:rPr>
              <w:t xml:space="preserve">Состав муниципальной услуги </w:t>
            </w:r>
          </w:p>
        </w:tc>
        <w:tc>
          <w:tcPr>
            <w:tcW w:w="10351" w:type="dxa"/>
            <w:gridSpan w:val="3"/>
          </w:tcPr>
          <w:p w:rsidR="00333F6F" w:rsidRDefault="00333F6F" w:rsidP="00DA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Обеспечение доступа к информационным ресурсам библиотеки:</w:t>
            </w:r>
          </w:p>
          <w:p w:rsidR="00333F6F" w:rsidRDefault="00333F6F" w:rsidP="00DA74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документов, копий (печатных, электронных и др.) в читальных залах, на абонементах в соответствии с правилами пользования библиотеки;</w:t>
            </w:r>
          </w:p>
          <w:p w:rsidR="00333F6F" w:rsidRDefault="00333F6F" w:rsidP="00DA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индивидуальная работа с пользователем</w:t>
            </w:r>
          </w:p>
          <w:p w:rsidR="00333F6F" w:rsidRDefault="00333F6F" w:rsidP="00DA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предоставление документов или их копий пользователям всех структурных подразделений МБУК «Гаврилов-Ямская МЦРБ» по межбиблиотечному абонементу из других библиотек и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стеме ВСО;</w:t>
            </w:r>
          </w:p>
          <w:p w:rsidR="00333F6F" w:rsidRDefault="00333F6F" w:rsidP="00DA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организация нестационарного обслуживания (формирование фонда, комплектов литературы, организация нестационарных форм работы: пунктов выдачи, передвижек, подворных обходов);</w:t>
            </w:r>
          </w:p>
          <w:p w:rsidR="00333F6F" w:rsidRDefault="00333F6F" w:rsidP="00DA74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справочно-библиографическое обслуживание;</w:t>
            </w:r>
          </w:p>
          <w:p w:rsidR="00333F6F" w:rsidRDefault="00333F6F" w:rsidP="00DA74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библиографическое информирование;</w:t>
            </w:r>
          </w:p>
          <w:p w:rsidR="00333F6F" w:rsidRPr="00A23175" w:rsidRDefault="00333F6F" w:rsidP="00DA74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массовая работа с пользователем.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767331" w:rsidRDefault="00333F6F" w:rsidP="00DA74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33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4" w:type="dxa"/>
            <w:gridSpan w:val="2"/>
          </w:tcPr>
          <w:p w:rsidR="00333F6F" w:rsidRPr="00F36792" w:rsidRDefault="00333F6F" w:rsidP="00DA7460">
            <w:pPr>
              <w:rPr>
                <w:b/>
                <w:sz w:val="24"/>
                <w:szCs w:val="24"/>
              </w:rPr>
            </w:pPr>
            <w:r w:rsidRPr="00F36792">
              <w:rPr>
                <w:b/>
                <w:sz w:val="24"/>
                <w:szCs w:val="24"/>
              </w:rPr>
              <w:t xml:space="preserve">Порядок </w:t>
            </w:r>
            <w:r>
              <w:rPr>
                <w:b/>
                <w:sz w:val="24"/>
                <w:szCs w:val="24"/>
              </w:rPr>
              <w:t>информирования о предоставлении муниципал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 xml:space="preserve">ной услуги </w:t>
            </w:r>
          </w:p>
        </w:tc>
        <w:tc>
          <w:tcPr>
            <w:tcW w:w="10351" w:type="dxa"/>
            <w:gridSpan w:val="3"/>
          </w:tcPr>
          <w:p w:rsidR="00333F6F" w:rsidRDefault="00333F6F" w:rsidP="00DA746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E2CC2">
              <w:rPr>
                <w:sz w:val="24"/>
                <w:szCs w:val="24"/>
              </w:rPr>
              <w:t>Поставщик</w:t>
            </w:r>
            <w:r>
              <w:rPr>
                <w:sz w:val="24"/>
                <w:szCs w:val="24"/>
              </w:rPr>
              <w:t xml:space="preserve">ом муниципальной </w:t>
            </w:r>
            <w:r w:rsidRPr="002E2CC2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 </w:t>
            </w:r>
            <w:r w:rsidRPr="002E2CC2">
              <w:rPr>
                <w:sz w:val="24"/>
                <w:szCs w:val="24"/>
              </w:rPr>
              <w:t>явля</w:t>
            </w:r>
            <w:r>
              <w:rPr>
                <w:sz w:val="24"/>
                <w:szCs w:val="24"/>
              </w:rPr>
              <w:t>е</w:t>
            </w:r>
            <w:r w:rsidRPr="002E2CC2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 xml:space="preserve">МБУК «Гаврилов-Ямская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библиотека-музей» и её филиалы</w:t>
            </w:r>
            <w:r w:rsidRPr="002E2CC2">
              <w:rPr>
                <w:sz w:val="24"/>
                <w:szCs w:val="24"/>
              </w:rPr>
              <w:t>:</w:t>
            </w:r>
          </w:p>
          <w:p w:rsidR="00333F6F" w:rsidRPr="002E2CC2" w:rsidRDefault="00333F6F" w:rsidP="00DA7460">
            <w:pPr>
              <w:ind w:left="34"/>
              <w:jc w:val="both"/>
              <w:rPr>
                <w:sz w:val="24"/>
                <w:szCs w:val="24"/>
              </w:rPr>
            </w:pPr>
          </w:p>
          <w:tbl>
            <w:tblPr>
              <w:tblW w:w="99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36"/>
            </w:tblGrid>
            <w:tr w:rsidR="00333F6F" w:rsidRPr="00CE568A" w:rsidTr="00DA7460">
              <w:trPr>
                <w:trHeight w:val="784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3F6F" w:rsidRDefault="00333F6F" w:rsidP="00DA74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Адрес местонахождения</w:t>
                  </w:r>
                </w:p>
                <w:p w:rsidR="00862C2D" w:rsidRDefault="00862C2D" w:rsidP="00DA7460">
                  <w:pPr>
                    <w:rPr>
                      <w:sz w:val="24"/>
                      <w:szCs w:val="24"/>
                    </w:rPr>
                  </w:pPr>
                </w:p>
                <w:p w:rsidR="00333F6F" w:rsidRPr="00CE568A" w:rsidRDefault="00333F6F" w:rsidP="00DA7460">
                  <w:pPr>
                    <w:rPr>
                      <w:sz w:val="24"/>
                      <w:szCs w:val="24"/>
                    </w:rPr>
                  </w:pPr>
                  <w:r w:rsidRPr="00CE568A">
                    <w:rPr>
                      <w:sz w:val="24"/>
                      <w:szCs w:val="24"/>
                    </w:rPr>
                    <w:t>1. Великосельский филиал № 2</w:t>
                  </w:r>
                  <w:r>
                    <w:rPr>
                      <w:sz w:val="24"/>
                      <w:szCs w:val="24"/>
                    </w:rPr>
                    <w:t xml:space="preserve">                      (с. Великое, </w:t>
                  </w:r>
                  <w:proofErr w:type="spellStart"/>
                  <w:r>
                    <w:rPr>
                      <w:sz w:val="24"/>
                      <w:szCs w:val="24"/>
                    </w:rPr>
                    <w:t>ул.Моругина</w:t>
                  </w:r>
                  <w:proofErr w:type="spellEnd"/>
                  <w:r>
                    <w:rPr>
                      <w:sz w:val="24"/>
                      <w:szCs w:val="24"/>
                    </w:rPr>
                    <w:t>, д.20»а»)</w:t>
                  </w:r>
                </w:p>
                <w:p w:rsidR="00862C2D" w:rsidRDefault="00862C2D" w:rsidP="00DA746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33F6F" w:rsidRDefault="00333F6F" w:rsidP="00DA7460">
                  <w:pPr>
                    <w:jc w:val="both"/>
                    <w:rPr>
                      <w:sz w:val="24"/>
                      <w:szCs w:val="24"/>
                    </w:rPr>
                  </w:pPr>
                  <w:r w:rsidRPr="00CE568A">
                    <w:rPr>
                      <w:sz w:val="24"/>
                      <w:szCs w:val="24"/>
                    </w:rPr>
                    <w:t xml:space="preserve">2. </w:t>
                  </w:r>
                  <w:proofErr w:type="gramStart"/>
                  <w:r w:rsidRPr="00CE568A">
                    <w:rPr>
                      <w:sz w:val="24"/>
                      <w:szCs w:val="24"/>
                    </w:rPr>
                    <w:t>Заячье-Холмский</w:t>
                  </w:r>
                  <w:proofErr w:type="gramEnd"/>
                  <w:r w:rsidRPr="00CE568A">
                    <w:rPr>
                      <w:sz w:val="24"/>
                      <w:szCs w:val="24"/>
                    </w:rPr>
                    <w:t xml:space="preserve"> филиал № 20</w:t>
                  </w:r>
                  <w:r>
                    <w:rPr>
                      <w:sz w:val="24"/>
                      <w:szCs w:val="24"/>
                    </w:rPr>
                    <w:t xml:space="preserve">                  (с. Заячий-Холм, ул. Центральная, 24)</w:t>
                  </w:r>
                </w:p>
                <w:p w:rsidR="00862C2D" w:rsidRPr="00CE568A" w:rsidRDefault="00862C2D" w:rsidP="00DA746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33F6F" w:rsidRDefault="00333F6F" w:rsidP="00DA7460">
                  <w:pPr>
                    <w:jc w:val="both"/>
                    <w:rPr>
                      <w:sz w:val="24"/>
                      <w:szCs w:val="24"/>
                    </w:rPr>
                  </w:pPr>
                  <w:r w:rsidRPr="00CE568A">
                    <w:rPr>
                      <w:sz w:val="24"/>
                      <w:szCs w:val="24"/>
                    </w:rPr>
                    <w:t>3. Ильинский филиал № 4</w:t>
                  </w:r>
                  <w:r>
                    <w:rPr>
                      <w:sz w:val="24"/>
                      <w:szCs w:val="24"/>
                    </w:rPr>
                    <w:t xml:space="preserve">                               (с.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Ильинское-Урусово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sz w:val="24"/>
                      <w:szCs w:val="24"/>
                    </w:rPr>
                    <w:t>енистая</w:t>
                  </w:r>
                  <w:proofErr w:type="spellEnd"/>
                  <w:r>
                    <w:rPr>
                      <w:sz w:val="24"/>
                      <w:szCs w:val="24"/>
                    </w:rPr>
                    <w:t>, 1)</w:t>
                  </w:r>
                </w:p>
                <w:p w:rsidR="00862C2D" w:rsidRPr="00CE568A" w:rsidRDefault="00862C2D" w:rsidP="00DA746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62C2D" w:rsidRDefault="00333F6F" w:rsidP="00DA7460">
                  <w:pPr>
                    <w:jc w:val="both"/>
                    <w:rPr>
                      <w:sz w:val="24"/>
                      <w:szCs w:val="24"/>
                    </w:rPr>
                  </w:pPr>
                  <w:r w:rsidRPr="00CE568A">
                    <w:rPr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CE568A">
                    <w:rPr>
                      <w:sz w:val="24"/>
                      <w:szCs w:val="24"/>
                    </w:rPr>
                    <w:t>Лахостский</w:t>
                  </w:r>
                  <w:proofErr w:type="spellEnd"/>
                  <w:r w:rsidRPr="00CE568A">
                    <w:rPr>
                      <w:sz w:val="24"/>
                      <w:szCs w:val="24"/>
                    </w:rPr>
                    <w:t xml:space="preserve"> филиал № 17</w:t>
                  </w:r>
                  <w:r>
                    <w:rPr>
                      <w:sz w:val="24"/>
                      <w:szCs w:val="24"/>
                    </w:rPr>
                    <w:t xml:space="preserve">                            (с. </w:t>
                  </w:r>
                  <w:proofErr w:type="spellStart"/>
                  <w:r>
                    <w:rPr>
                      <w:sz w:val="24"/>
                      <w:szCs w:val="24"/>
                    </w:rPr>
                    <w:t>Лахость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.У</w:t>
                  </w:r>
                  <w:proofErr w:type="gramEnd"/>
                  <w:r>
                    <w:rPr>
                      <w:sz w:val="24"/>
                      <w:szCs w:val="24"/>
                    </w:rPr>
                    <w:t>рицкого</w:t>
                  </w:r>
                  <w:proofErr w:type="spellEnd"/>
                  <w:r>
                    <w:rPr>
                      <w:sz w:val="24"/>
                      <w:szCs w:val="24"/>
                    </w:rPr>
                    <w:t>, 3)</w:t>
                  </w:r>
                </w:p>
                <w:p w:rsidR="00333F6F" w:rsidRPr="00CE568A" w:rsidRDefault="00333F6F" w:rsidP="00DA746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862C2D" w:rsidRDefault="00333F6F" w:rsidP="00DA7460">
                  <w:pPr>
                    <w:jc w:val="both"/>
                    <w:rPr>
                      <w:sz w:val="24"/>
                      <w:szCs w:val="24"/>
                    </w:rPr>
                  </w:pPr>
                  <w:r w:rsidRPr="00CE568A">
                    <w:rPr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CE568A">
                    <w:rPr>
                      <w:sz w:val="24"/>
                      <w:szCs w:val="24"/>
                    </w:rPr>
                    <w:t>Митинский</w:t>
                  </w:r>
                  <w:proofErr w:type="spellEnd"/>
                  <w:r w:rsidRPr="00CE568A">
                    <w:rPr>
                      <w:sz w:val="24"/>
                      <w:szCs w:val="24"/>
                    </w:rPr>
                    <w:t xml:space="preserve"> филиал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(с. Митино, </w:t>
                  </w:r>
                  <w:proofErr w:type="spellStart"/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.Ц</w:t>
                  </w:r>
                  <w:proofErr w:type="gramEnd"/>
                  <w:r>
                    <w:rPr>
                      <w:sz w:val="24"/>
                      <w:szCs w:val="24"/>
                    </w:rPr>
                    <w:t>ентральная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333F6F" w:rsidRPr="00CE568A" w:rsidRDefault="00333F6F" w:rsidP="00DA746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862C2D" w:rsidRDefault="00333F6F" w:rsidP="00DA7460">
                  <w:pPr>
                    <w:jc w:val="both"/>
                    <w:rPr>
                      <w:sz w:val="24"/>
                      <w:szCs w:val="24"/>
                    </w:rPr>
                  </w:pPr>
                  <w:r w:rsidRPr="00CE568A">
                    <w:rPr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CE568A">
                    <w:rPr>
                      <w:sz w:val="24"/>
                      <w:szCs w:val="24"/>
                    </w:rPr>
                    <w:t>Осеневский</w:t>
                  </w:r>
                  <w:proofErr w:type="spellEnd"/>
                  <w:r w:rsidRPr="00CE568A">
                    <w:rPr>
                      <w:sz w:val="24"/>
                      <w:szCs w:val="24"/>
                    </w:rPr>
                    <w:t xml:space="preserve"> филиал № 11</w:t>
                  </w:r>
                  <w:r>
                    <w:rPr>
                      <w:sz w:val="24"/>
                      <w:szCs w:val="24"/>
                    </w:rPr>
                    <w:t xml:space="preserve">                            (с. </w:t>
                  </w:r>
                  <w:proofErr w:type="spellStart"/>
                  <w:r>
                    <w:rPr>
                      <w:sz w:val="24"/>
                      <w:szCs w:val="24"/>
                    </w:rPr>
                    <w:t>Осенево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sz w:val="24"/>
                      <w:szCs w:val="24"/>
                    </w:rPr>
                    <w:t>лубная</w:t>
                  </w:r>
                  <w:proofErr w:type="spellEnd"/>
                  <w:r>
                    <w:rPr>
                      <w:sz w:val="24"/>
                      <w:szCs w:val="24"/>
                    </w:rPr>
                    <w:t>, 5)</w:t>
                  </w:r>
                </w:p>
                <w:p w:rsidR="00333F6F" w:rsidRPr="00CE568A" w:rsidRDefault="00333F6F" w:rsidP="00DA746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333F6F" w:rsidRDefault="00333F6F" w:rsidP="00DA7460">
                  <w:pPr>
                    <w:jc w:val="both"/>
                    <w:rPr>
                      <w:sz w:val="24"/>
                      <w:szCs w:val="24"/>
                    </w:rPr>
                  </w:pPr>
                  <w:r w:rsidRPr="00CE568A">
                    <w:rPr>
                      <w:sz w:val="24"/>
                      <w:szCs w:val="24"/>
                    </w:rPr>
                    <w:t>7. Островский филиал № 13</w:t>
                  </w:r>
                  <w:r>
                    <w:rPr>
                      <w:sz w:val="24"/>
                      <w:szCs w:val="24"/>
                    </w:rPr>
                    <w:t xml:space="preserve">                            (с. Остров, </w:t>
                  </w:r>
                  <w:proofErr w:type="spellStart"/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.Ш</w:t>
                  </w:r>
                  <w:proofErr w:type="gramEnd"/>
                  <w:r>
                    <w:rPr>
                      <w:sz w:val="24"/>
                      <w:szCs w:val="24"/>
                    </w:rPr>
                    <w:t>кольная</w:t>
                  </w:r>
                  <w:proofErr w:type="spellEnd"/>
                  <w:r>
                    <w:rPr>
                      <w:sz w:val="24"/>
                      <w:szCs w:val="24"/>
                    </w:rPr>
                    <w:t>, 1)</w:t>
                  </w:r>
                </w:p>
                <w:p w:rsidR="00862C2D" w:rsidRPr="00CE568A" w:rsidRDefault="00862C2D" w:rsidP="00DA746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62C2D" w:rsidRDefault="00333F6F" w:rsidP="00DA746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CE568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E568A">
                    <w:rPr>
                      <w:sz w:val="24"/>
                      <w:szCs w:val="24"/>
                    </w:rPr>
                    <w:t>Прошенинский</w:t>
                  </w:r>
                  <w:proofErr w:type="spellEnd"/>
                  <w:r w:rsidRPr="00CE568A">
                    <w:rPr>
                      <w:sz w:val="24"/>
                      <w:szCs w:val="24"/>
                    </w:rPr>
                    <w:t xml:space="preserve"> филиал № 21</w:t>
                  </w:r>
                  <w:r>
                    <w:rPr>
                      <w:sz w:val="24"/>
                      <w:szCs w:val="24"/>
                    </w:rPr>
                    <w:t xml:space="preserve">                      (с.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Прошенино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.Ц</w:t>
                  </w:r>
                  <w:proofErr w:type="gramEnd"/>
                  <w:r>
                    <w:rPr>
                      <w:sz w:val="24"/>
                      <w:szCs w:val="24"/>
                    </w:rPr>
                    <w:t>ентральная</w:t>
                  </w:r>
                  <w:proofErr w:type="spellEnd"/>
                  <w:r>
                    <w:rPr>
                      <w:sz w:val="24"/>
                      <w:szCs w:val="24"/>
                    </w:rPr>
                    <w:t>, 14)</w:t>
                  </w:r>
                </w:p>
                <w:p w:rsidR="00333F6F" w:rsidRPr="00CE568A" w:rsidRDefault="00333F6F" w:rsidP="00DA746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333F6F" w:rsidRDefault="00333F6F" w:rsidP="00DA746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Pr="00CE568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E568A">
                    <w:rPr>
                      <w:sz w:val="24"/>
                      <w:szCs w:val="24"/>
                    </w:rPr>
                    <w:t>Пружиниский</w:t>
                  </w:r>
                  <w:proofErr w:type="spellEnd"/>
                  <w:r w:rsidRPr="00CE568A">
                    <w:rPr>
                      <w:sz w:val="24"/>
                      <w:szCs w:val="24"/>
                    </w:rPr>
                    <w:t xml:space="preserve"> филиал № 16</w:t>
                  </w:r>
                  <w:r>
                    <w:rPr>
                      <w:sz w:val="24"/>
                      <w:szCs w:val="24"/>
                    </w:rPr>
                    <w:t xml:space="preserve">                      (с. </w:t>
                  </w:r>
                  <w:proofErr w:type="spellStart"/>
                  <w:r>
                    <w:rPr>
                      <w:sz w:val="24"/>
                      <w:szCs w:val="24"/>
                    </w:rPr>
                    <w:t>Пружинино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862C2D" w:rsidRPr="00CE568A" w:rsidRDefault="00862C2D" w:rsidP="00DA746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33F6F" w:rsidRDefault="00333F6F" w:rsidP="00DA7460">
                  <w:pPr>
                    <w:rPr>
                      <w:sz w:val="24"/>
                      <w:szCs w:val="24"/>
                    </w:rPr>
                  </w:pPr>
                  <w:r w:rsidRPr="00CE568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CE568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E568A">
                    <w:rPr>
                      <w:sz w:val="24"/>
                      <w:szCs w:val="24"/>
                    </w:rPr>
                    <w:t>Стогинский</w:t>
                  </w:r>
                  <w:proofErr w:type="spellEnd"/>
                  <w:r w:rsidRPr="00CE568A">
                    <w:rPr>
                      <w:sz w:val="24"/>
                      <w:szCs w:val="24"/>
                    </w:rPr>
                    <w:t xml:space="preserve"> филиал № 9</w:t>
                  </w:r>
                  <w:r>
                    <w:rPr>
                      <w:sz w:val="24"/>
                      <w:szCs w:val="24"/>
                    </w:rPr>
                    <w:t xml:space="preserve">                            (с. </w:t>
                  </w:r>
                  <w:proofErr w:type="spellStart"/>
                  <w:r>
                    <w:rPr>
                      <w:sz w:val="24"/>
                      <w:szCs w:val="24"/>
                    </w:rPr>
                    <w:t>Стогинское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.Ц</w:t>
                  </w:r>
                  <w:proofErr w:type="gramEnd"/>
                  <w:r>
                    <w:rPr>
                      <w:sz w:val="24"/>
                      <w:szCs w:val="24"/>
                    </w:rPr>
                    <w:t>ентральная</w:t>
                  </w:r>
                  <w:proofErr w:type="spellEnd"/>
                  <w:r>
                    <w:rPr>
                      <w:sz w:val="24"/>
                      <w:szCs w:val="24"/>
                    </w:rPr>
                    <w:t>, 11)</w:t>
                  </w:r>
                </w:p>
                <w:p w:rsidR="00862C2D" w:rsidRPr="00CE568A" w:rsidRDefault="00862C2D" w:rsidP="00DA7460">
                  <w:pPr>
                    <w:rPr>
                      <w:sz w:val="24"/>
                      <w:szCs w:val="24"/>
                    </w:rPr>
                  </w:pPr>
                </w:p>
                <w:p w:rsidR="00333F6F" w:rsidRDefault="00333F6F" w:rsidP="00DA7460">
                  <w:pPr>
                    <w:jc w:val="both"/>
                    <w:rPr>
                      <w:sz w:val="24"/>
                      <w:szCs w:val="24"/>
                    </w:rPr>
                  </w:pPr>
                  <w:r w:rsidRPr="00CE568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CE568A">
                    <w:rPr>
                      <w:sz w:val="24"/>
                      <w:szCs w:val="24"/>
                    </w:rPr>
                    <w:t xml:space="preserve">. Ульяновский филиал № 10 </w:t>
                  </w:r>
                  <w:r>
                    <w:rPr>
                      <w:sz w:val="24"/>
                      <w:szCs w:val="24"/>
                    </w:rPr>
                    <w:t xml:space="preserve">                       (с. Ульяново, ул. Центральная, 35)</w:t>
                  </w:r>
                </w:p>
                <w:p w:rsidR="00862C2D" w:rsidRDefault="00862C2D" w:rsidP="00DA746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33F6F" w:rsidRDefault="00333F6F" w:rsidP="00DA7460">
                  <w:pPr>
                    <w:jc w:val="both"/>
                    <w:rPr>
                      <w:sz w:val="24"/>
                      <w:szCs w:val="24"/>
                    </w:rPr>
                  </w:pPr>
                  <w:r w:rsidRPr="00CE568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CE568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E568A">
                    <w:rPr>
                      <w:sz w:val="24"/>
                      <w:szCs w:val="24"/>
                    </w:rPr>
                    <w:t>Шалаевский</w:t>
                  </w:r>
                  <w:proofErr w:type="spellEnd"/>
                  <w:r w:rsidRPr="00CE568A">
                    <w:rPr>
                      <w:sz w:val="24"/>
                      <w:szCs w:val="24"/>
                    </w:rPr>
                    <w:t xml:space="preserve"> филиал № 12</w:t>
                  </w:r>
                  <w:r>
                    <w:rPr>
                      <w:sz w:val="24"/>
                      <w:szCs w:val="24"/>
                    </w:rPr>
                    <w:t xml:space="preserve">                          (с. </w:t>
                  </w:r>
                  <w:proofErr w:type="spellStart"/>
                  <w:r>
                    <w:rPr>
                      <w:sz w:val="24"/>
                      <w:szCs w:val="24"/>
                    </w:rPr>
                    <w:t>Шалаево</w:t>
                  </w:r>
                  <w:proofErr w:type="spellEnd"/>
                  <w:r>
                    <w:rPr>
                      <w:sz w:val="24"/>
                      <w:szCs w:val="24"/>
                    </w:rPr>
                    <w:t>, ул. Центральная, 6)</w:t>
                  </w:r>
                </w:p>
                <w:p w:rsidR="00862C2D" w:rsidRPr="00CE568A" w:rsidRDefault="00862C2D" w:rsidP="00DA746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33F6F" w:rsidRDefault="00333F6F" w:rsidP="00DA7460">
                  <w:pPr>
                    <w:jc w:val="both"/>
                    <w:rPr>
                      <w:sz w:val="24"/>
                      <w:szCs w:val="24"/>
                    </w:rPr>
                  </w:pPr>
                  <w:r w:rsidRPr="00CE568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CE568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E568A">
                    <w:rPr>
                      <w:sz w:val="24"/>
                      <w:szCs w:val="24"/>
                    </w:rPr>
                    <w:t>Шопшинский</w:t>
                  </w:r>
                  <w:proofErr w:type="spellEnd"/>
                  <w:r w:rsidRPr="00CE568A">
                    <w:rPr>
                      <w:sz w:val="24"/>
                      <w:szCs w:val="24"/>
                    </w:rPr>
                    <w:t xml:space="preserve"> филиал № 5</w:t>
                  </w:r>
                  <w:r>
                    <w:rPr>
                      <w:sz w:val="24"/>
                      <w:szCs w:val="24"/>
                    </w:rPr>
                    <w:t xml:space="preserve">                          (с. </w:t>
                  </w:r>
                  <w:proofErr w:type="spellStart"/>
                  <w:r>
                    <w:rPr>
                      <w:sz w:val="24"/>
                      <w:szCs w:val="24"/>
                    </w:rPr>
                    <w:t>Шопша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Старосельская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3а)</w:t>
                  </w:r>
                </w:p>
                <w:p w:rsidR="00862C2D" w:rsidRPr="00CE568A" w:rsidRDefault="00862C2D" w:rsidP="00DA746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33F6F" w:rsidRDefault="00333F6F" w:rsidP="00DA7460">
                  <w:pPr>
                    <w:jc w:val="both"/>
                    <w:rPr>
                      <w:sz w:val="24"/>
                      <w:szCs w:val="24"/>
                    </w:rPr>
                  </w:pPr>
                  <w:r w:rsidRPr="00CE568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CE568A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Городской ф</w:t>
                  </w:r>
                  <w:r w:rsidRPr="00CE568A">
                    <w:rPr>
                      <w:sz w:val="24"/>
                      <w:szCs w:val="24"/>
                    </w:rPr>
                    <w:t>илиал № 15</w:t>
                  </w:r>
                  <w:r>
                    <w:rPr>
                      <w:sz w:val="24"/>
                      <w:szCs w:val="24"/>
                    </w:rPr>
                    <w:t xml:space="preserve">                              (152241, г. Гаврилов-Ям, </w:t>
                  </w:r>
                  <w:proofErr w:type="spellStart"/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>едова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31)</w:t>
                  </w:r>
                </w:p>
                <w:p w:rsidR="00862C2D" w:rsidRDefault="00862C2D" w:rsidP="00DA746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62C2D" w:rsidRDefault="00862C2D" w:rsidP="00DA746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62C2D" w:rsidRDefault="00862C2D" w:rsidP="00DA746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62C2D" w:rsidRPr="00CE568A" w:rsidRDefault="00862C2D" w:rsidP="00DA746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33F6F" w:rsidRDefault="00333F6F" w:rsidP="00DA7460">
            <w:pPr>
              <w:jc w:val="both"/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Pr="004733DA">
              <w:rPr>
                <w:sz w:val="24"/>
                <w:szCs w:val="24"/>
              </w:rPr>
              <w:t xml:space="preserve">Информирование получателя работы  осуществляется через СМИ, интернет, информационные стенды, непосредственно при предоставлении </w:t>
            </w:r>
            <w:r>
              <w:rPr>
                <w:sz w:val="24"/>
                <w:szCs w:val="24"/>
              </w:rPr>
              <w:t>услуги.</w:t>
            </w:r>
            <w:r w:rsidRPr="004733DA">
              <w:rPr>
                <w:sz w:val="24"/>
                <w:szCs w:val="24"/>
              </w:rPr>
              <w:t xml:space="preserve"> </w:t>
            </w:r>
          </w:p>
          <w:p w:rsidR="00333F6F" w:rsidRPr="002E2CC2" w:rsidRDefault="00333F6F" w:rsidP="00DA7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E2CC2">
              <w:rPr>
                <w:sz w:val="24"/>
                <w:szCs w:val="24"/>
              </w:rPr>
              <w:t>В общедоступной зоне в учреждении</w:t>
            </w:r>
            <w:r>
              <w:rPr>
                <w:sz w:val="24"/>
                <w:szCs w:val="24"/>
              </w:rPr>
              <w:t xml:space="preserve"> должна </w:t>
            </w:r>
            <w:r w:rsidRPr="002E2CC2">
              <w:rPr>
                <w:sz w:val="24"/>
                <w:szCs w:val="24"/>
              </w:rPr>
              <w:t xml:space="preserve">быть размещена следующая информация: </w:t>
            </w:r>
          </w:p>
          <w:p w:rsidR="00333F6F" w:rsidRPr="002E2CC2" w:rsidRDefault="00333F6F" w:rsidP="00333F6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 xml:space="preserve">сведения о графике работы </w:t>
            </w:r>
            <w:r>
              <w:rPr>
                <w:sz w:val="24"/>
                <w:szCs w:val="24"/>
              </w:rPr>
              <w:t>всех структурных подразделений МБУК «Гаврилов-Ямская МЦРБ»</w:t>
            </w:r>
            <w:r w:rsidRPr="002E2CC2">
              <w:rPr>
                <w:sz w:val="24"/>
                <w:szCs w:val="24"/>
              </w:rPr>
              <w:t xml:space="preserve">;  </w:t>
            </w:r>
          </w:p>
          <w:p w:rsidR="00333F6F" w:rsidRPr="002E2CC2" w:rsidRDefault="00333F6F" w:rsidP="00333F6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>правила пользования библиотекой, права и обязанности читателей, в том числе основания о</w:t>
            </w:r>
            <w:r w:rsidRPr="002E2CC2">
              <w:rPr>
                <w:sz w:val="24"/>
                <w:szCs w:val="24"/>
              </w:rPr>
              <w:t>т</w:t>
            </w:r>
            <w:r w:rsidRPr="002E2CC2">
              <w:rPr>
                <w:sz w:val="24"/>
                <w:szCs w:val="24"/>
              </w:rPr>
              <w:t xml:space="preserve">каза в предоставлении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2E2CC2">
              <w:rPr>
                <w:sz w:val="24"/>
                <w:szCs w:val="24"/>
              </w:rPr>
              <w:t>услуги;</w:t>
            </w:r>
          </w:p>
          <w:p w:rsidR="00333F6F" w:rsidRPr="002E2CC2" w:rsidRDefault="00333F6F" w:rsidP="00333F6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 xml:space="preserve">утвержденный перечень услуг с указанием условий предоставления, цен, наличия льгот; </w:t>
            </w:r>
          </w:p>
          <w:p w:rsidR="00333F6F" w:rsidRPr="002E2CC2" w:rsidRDefault="00333F6F" w:rsidP="00333F6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 xml:space="preserve">информация о номерах телефонов библиотеки; </w:t>
            </w:r>
          </w:p>
          <w:p w:rsidR="00333F6F" w:rsidRPr="002E2CC2" w:rsidRDefault="00333F6F" w:rsidP="00333F6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>календарн</w:t>
            </w:r>
            <w:r>
              <w:rPr>
                <w:sz w:val="24"/>
                <w:szCs w:val="24"/>
              </w:rPr>
              <w:t>ый план проведения мероприятий</w:t>
            </w:r>
            <w:r w:rsidRPr="002E2CC2">
              <w:rPr>
                <w:sz w:val="24"/>
                <w:szCs w:val="24"/>
              </w:rPr>
              <w:t xml:space="preserve">; </w:t>
            </w:r>
          </w:p>
          <w:p w:rsidR="00333F6F" w:rsidRPr="002E2CC2" w:rsidRDefault="00333F6F" w:rsidP="00333F6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 xml:space="preserve">сведения об учредителе с указанием ФИО, должности, номера телефона должностного лица;  </w:t>
            </w:r>
          </w:p>
          <w:p w:rsidR="00333F6F" w:rsidRPr="002E2CC2" w:rsidRDefault="00333F6F" w:rsidP="00333F6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>контактная информация о руководстве библиотеки с указанием ФИО, должности, номера т</w:t>
            </w:r>
            <w:r w:rsidRPr="002E2CC2">
              <w:rPr>
                <w:sz w:val="24"/>
                <w:szCs w:val="24"/>
              </w:rPr>
              <w:t>е</w:t>
            </w:r>
            <w:r w:rsidRPr="002E2CC2">
              <w:rPr>
                <w:sz w:val="24"/>
                <w:szCs w:val="24"/>
              </w:rPr>
              <w:t xml:space="preserve">лефона, времени и месте приема посетителей; </w:t>
            </w:r>
          </w:p>
          <w:p w:rsidR="00333F6F" w:rsidRPr="002E2CC2" w:rsidRDefault="00333F6F" w:rsidP="00333F6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>информация о местонахождении текста настоящих базовых требований, которым должны с</w:t>
            </w:r>
            <w:r w:rsidRPr="002E2CC2">
              <w:rPr>
                <w:sz w:val="24"/>
                <w:szCs w:val="24"/>
              </w:rPr>
              <w:t>о</w:t>
            </w:r>
            <w:r w:rsidRPr="002E2CC2">
              <w:rPr>
                <w:sz w:val="24"/>
                <w:szCs w:val="24"/>
              </w:rPr>
              <w:t xml:space="preserve">ответствовать услуги, предоставляемые библиотекой; </w:t>
            </w:r>
          </w:p>
          <w:p w:rsidR="00333F6F" w:rsidRPr="002E2CC2" w:rsidRDefault="00333F6F" w:rsidP="00DA7460">
            <w:pPr>
              <w:tabs>
                <w:tab w:val="left" w:pos="1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Pr="002E2CC2">
              <w:rPr>
                <w:sz w:val="24"/>
                <w:szCs w:val="24"/>
              </w:rPr>
              <w:t>информация о способах доведения пользователями библиотеки своих отзывов, замечаний и предложений о работе библиотеки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767331" w:rsidRDefault="00333F6F" w:rsidP="00DA74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724" w:type="dxa"/>
            <w:gridSpan w:val="2"/>
          </w:tcPr>
          <w:p w:rsidR="00333F6F" w:rsidRPr="00F36792" w:rsidRDefault="00333F6F" w:rsidP="00DA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оказания муниц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пальной услуги </w:t>
            </w:r>
          </w:p>
        </w:tc>
        <w:tc>
          <w:tcPr>
            <w:tcW w:w="10351" w:type="dxa"/>
            <w:gridSpan w:val="3"/>
          </w:tcPr>
          <w:p w:rsidR="00333F6F" w:rsidRPr="002E2CC2" w:rsidRDefault="00333F6F" w:rsidP="00DA7460">
            <w:pPr>
              <w:rPr>
                <w:sz w:val="24"/>
                <w:szCs w:val="24"/>
              </w:rPr>
            </w:pP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4733DA" w:rsidRDefault="00333F6F" w:rsidP="00DA74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724" w:type="dxa"/>
            <w:gridSpan w:val="2"/>
          </w:tcPr>
          <w:p w:rsidR="00333F6F" w:rsidRPr="004733DA" w:rsidRDefault="00333F6F" w:rsidP="00DA7460">
            <w:pPr>
              <w:rPr>
                <w:sz w:val="24"/>
                <w:szCs w:val="24"/>
              </w:rPr>
            </w:pPr>
            <w:r w:rsidRPr="004733DA">
              <w:rPr>
                <w:sz w:val="24"/>
                <w:szCs w:val="24"/>
              </w:rPr>
              <w:t>Перечень документов необход</w:t>
            </w:r>
            <w:r w:rsidRPr="004733DA">
              <w:rPr>
                <w:sz w:val="24"/>
                <w:szCs w:val="24"/>
              </w:rPr>
              <w:t>и</w:t>
            </w:r>
            <w:r w:rsidRPr="004733DA">
              <w:rPr>
                <w:sz w:val="24"/>
                <w:szCs w:val="24"/>
              </w:rPr>
              <w:t>мых для получения муниципал</w:t>
            </w:r>
            <w:r w:rsidRPr="004733DA">
              <w:rPr>
                <w:sz w:val="24"/>
                <w:szCs w:val="24"/>
              </w:rPr>
              <w:t>ь</w:t>
            </w:r>
            <w:r w:rsidRPr="004733DA">
              <w:rPr>
                <w:sz w:val="24"/>
                <w:szCs w:val="24"/>
              </w:rPr>
              <w:t>ной услуги, приведенный для каждой из категорий получателей</w:t>
            </w:r>
          </w:p>
        </w:tc>
        <w:tc>
          <w:tcPr>
            <w:tcW w:w="10351" w:type="dxa"/>
            <w:gridSpan w:val="3"/>
          </w:tcPr>
          <w:p w:rsidR="00333F6F" w:rsidRPr="004733DA" w:rsidRDefault="00333F6F" w:rsidP="00DA7460">
            <w:pPr>
              <w:jc w:val="both"/>
              <w:rPr>
                <w:sz w:val="24"/>
                <w:szCs w:val="24"/>
                <w:lang w:eastAsia="ru-RU"/>
              </w:rPr>
            </w:pPr>
            <w:r w:rsidRPr="004733DA">
              <w:rPr>
                <w:sz w:val="24"/>
                <w:szCs w:val="24"/>
                <w:lang w:eastAsia="ru-RU"/>
              </w:rPr>
              <w:t>Перечень документов, необходимый для выполнения:</w:t>
            </w:r>
          </w:p>
          <w:p w:rsidR="00333F6F" w:rsidRPr="004733DA" w:rsidRDefault="00333F6F" w:rsidP="00DA7460">
            <w:pPr>
              <w:rPr>
                <w:sz w:val="24"/>
                <w:szCs w:val="24"/>
                <w:lang w:eastAsia="ru-RU"/>
              </w:rPr>
            </w:pPr>
            <w:r w:rsidRPr="004733DA">
              <w:rPr>
                <w:sz w:val="24"/>
                <w:szCs w:val="24"/>
                <w:lang w:eastAsia="ru-RU"/>
              </w:rPr>
              <w:t>-нормативные и отчетные документы</w:t>
            </w:r>
          </w:p>
          <w:p w:rsidR="00333F6F" w:rsidRDefault="00333F6F" w:rsidP="00DA7460">
            <w:pPr>
              <w:jc w:val="both"/>
              <w:rPr>
                <w:sz w:val="24"/>
                <w:szCs w:val="24"/>
                <w:lang w:eastAsia="ru-RU"/>
              </w:rPr>
            </w:pPr>
            <w:r w:rsidRPr="004733DA">
              <w:rPr>
                <w:sz w:val="24"/>
                <w:szCs w:val="24"/>
                <w:lang w:eastAsia="ru-RU"/>
              </w:rPr>
              <w:t>-информация о выполнении работы (выдается по запросу получателя работы).</w:t>
            </w:r>
          </w:p>
          <w:p w:rsidR="00333F6F" w:rsidRDefault="00333F6F" w:rsidP="00862C2D">
            <w:pPr>
              <w:jc w:val="both"/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2E2CC2">
              <w:rPr>
                <w:sz w:val="24"/>
                <w:szCs w:val="24"/>
              </w:rPr>
              <w:t xml:space="preserve"> услуги</w:t>
            </w:r>
            <w:r>
              <w:rPr>
                <w:sz w:val="24"/>
                <w:szCs w:val="24"/>
              </w:rPr>
              <w:t xml:space="preserve"> </w:t>
            </w:r>
            <w:r w:rsidRPr="002E2CC2">
              <w:rPr>
                <w:sz w:val="24"/>
                <w:szCs w:val="24"/>
              </w:rPr>
              <w:t>оказывается на основании волеизъявления пользователя, либо его законного представителя (для несовершеннолетних), волеизъявление оформляется в в</w:t>
            </w:r>
            <w:r w:rsidRPr="002E2CC2">
              <w:rPr>
                <w:sz w:val="24"/>
                <w:szCs w:val="24"/>
              </w:rPr>
              <w:t>и</w:t>
            </w:r>
            <w:r w:rsidRPr="002E2CC2">
              <w:rPr>
                <w:sz w:val="24"/>
                <w:szCs w:val="24"/>
              </w:rPr>
              <w:t>де регистрационной карточки, хранящейся у поставщика услуги</w:t>
            </w:r>
            <w:r>
              <w:rPr>
                <w:sz w:val="24"/>
                <w:szCs w:val="24"/>
              </w:rPr>
              <w:t xml:space="preserve"> </w:t>
            </w:r>
            <w:r w:rsidRPr="002E2CC2">
              <w:rPr>
                <w:sz w:val="24"/>
                <w:szCs w:val="24"/>
              </w:rPr>
              <w:t>в соответствии с Правилами пользования библиотекой, утвержденными руководством учреждения</w:t>
            </w:r>
            <w:r>
              <w:rPr>
                <w:sz w:val="24"/>
                <w:szCs w:val="24"/>
              </w:rPr>
              <w:t>.</w:t>
            </w:r>
            <w:r w:rsidRPr="002E2CC2">
              <w:rPr>
                <w:sz w:val="24"/>
                <w:szCs w:val="24"/>
              </w:rPr>
              <w:t xml:space="preserve"> В случае предоставления услуги коллективным пользователям основанием предоставления является договор о безвозмез</w:t>
            </w:r>
            <w:r w:rsidRPr="002E2CC2">
              <w:rPr>
                <w:sz w:val="24"/>
                <w:szCs w:val="24"/>
              </w:rPr>
              <w:t>д</w:t>
            </w:r>
            <w:r w:rsidRPr="002E2CC2">
              <w:rPr>
                <w:sz w:val="24"/>
                <w:szCs w:val="24"/>
              </w:rPr>
              <w:t xml:space="preserve">ном/возмездном предоставлении услуг. </w:t>
            </w:r>
            <w:r w:rsidRPr="00972DD4">
              <w:rPr>
                <w:sz w:val="24"/>
                <w:szCs w:val="24"/>
              </w:rPr>
              <w:t>Предоставление муниципальной услуги в соответствии с требованиями подпункта 4.2.4 пункта 4 базовых требований производится при наличии у польз</w:t>
            </w:r>
            <w:r w:rsidRPr="00972DD4">
              <w:rPr>
                <w:sz w:val="24"/>
                <w:szCs w:val="24"/>
              </w:rPr>
              <w:t>о</w:t>
            </w:r>
            <w:r w:rsidRPr="00972DD4">
              <w:rPr>
                <w:sz w:val="24"/>
                <w:szCs w:val="24"/>
              </w:rPr>
              <w:t>вателя: документа удостоверяющего личность (паспорт) и/или пригласительного билета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4733DA" w:rsidRDefault="00333F6F" w:rsidP="00DA7460">
            <w:pPr>
              <w:rPr>
                <w:sz w:val="24"/>
                <w:szCs w:val="24"/>
              </w:rPr>
            </w:pPr>
            <w:r w:rsidRPr="004733DA">
              <w:rPr>
                <w:sz w:val="24"/>
                <w:szCs w:val="24"/>
              </w:rPr>
              <w:t>5.2.</w:t>
            </w:r>
          </w:p>
        </w:tc>
        <w:tc>
          <w:tcPr>
            <w:tcW w:w="3724" w:type="dxa"/>
            <w:gridSpan w:val="2"/>
          </w:tcPr>
          <w:p w:rsidR="00333F6F" w:rsidRPr="004733DA" w:rsidRDefault="00333F6F" w:rsidP="00DA7460">
            <w:pPr>
              <w:rPr>
                <w:sz w:val="24"/>
                <w:szCs w:val="24"/>
              </w:rPr>
            </w:pPr>
            <w:r w:rsidRPr="004733DA">
              <w:rPr>
                <w:sz w:val="24"/>
                <w:szCs w:val="24"/>
              </w:rPr>
              <w:t xml:space="preserve">Условия </w:t>
            </w:r>
            <w:r>
              <w:rPr>
                <w:sz w:val="24"/>
                <w:szCs w:val="24"/>
              </w:rPr>
              <w:t>оказания</w:t>
            </w:r>
            <w:r w:rsidRPr="004733DA">
              <w:rPr>
                <w:sz w:val="24"/>
                <w:szCs w:val="24"/>
              </w:rPr>
              <w:t xml:space="preserve"> муниципал</w:t>
            </w:r>
            <w:r w:rsidRPr="004733DA">
              <w:rPr>
                <w:sz w:val="24"/>
                <w:szCs w:val="24"/>
              </w:rPr>
              <w:t>ь</w:t>
            </w:r>
            <w:r w:rsidRPr="004733DA">
              <w:rPr>
                <w:sz w:val="24"/>
                <w:szCs w:val="24"/>
              </w:rPr>
              <w:t xml:space="preserve">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0351" w:type="dxa"/>
            <w:gridSpan w:val="3"/>
          </w:tcPr>
          <w:p w:rsidR="00333F6F" w:rsidRPr="004733DA" w:rsidRDefault="00333F6F" w:rsidP="00DA7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оказывается</w:t>
            </w:r>
            <w:r w:rsidRPr="004733DA">
              <w:rPr>
                <w:sz w:val="24"/>
                <w:szCs w:val="24"/>
              </w:rPr>
              <w:t xml:space="preserve"> бесплатно</w:t>
            </w:r>
            <w:r>
              <w:rPr>
                <w:sz w:val="24"/>
                <w:szCs w:val="24"/>
              </w:rPr>
              <w:t>.</w:t>
            </w:r>
            <w:r w:rsidRPr="004733DA">
              <w:rPr>
                <w:sz w:val="24"/>
                <w:szCs w:val="24"/>
              </w:rPr>
              <w:t xml:space="preserve"> 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4733DA" w:rsidRDefault="00333F6F" w:rsidP="00DA7460">
            <w:pPr>
              <w:rPr>
                <w:sz w:val="24"/>
                <w:szCs w:val="24"/>
              </w:rPr>
            </w:pPr>
            <w:r w:rsidRPr="004733DA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724" w:type="dxa"/>
            <w:gridSpan w:val="2"/>
          </w:tcPr>
          <w:p w:rsidR="00333F6F" w:rsidRPr="004733DA" w:rsidRDefault="00333F6F" w:rsidP="00DA7460">
            <w:pPr>
              <w:rPr>
                <w:sz w:val="24"/>
                <w:szCs w:val="24"/>
              </w:rPr>
            </w:pPr>
            <w:r w:rsidRPr="004733DA">
              <w:rPr>
                <w:sz w:val="24"/>
                <w:szCs w:val="24"/>
              </w:rPr>
              <w:t xml:space="preserve">Основания для отказа в оказании муниципальной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0351" w:type="dxa"/>
            <w:gridSpan w:val="3"/>
          </w:tcPr>
          <w:p w:rsidR="00333F6F" w:rsidRPr="002E2CC2" w:rsidRDefault="00333F6F" w:rsidP="00DA7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E2CC2">
              <w:rPr>
                <w:sz w:val="24"/>
                <w:szCs w:val="24"/>
              </w:rPr>
              <w:t xml:space="preserve">Отказ от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2E2CC2">
              <w:rPr>
                <w:sz w:val="24"/>
                <w:szCs w:val="24"/>
              </w:rPr>
              <w:t xml:space="preserve"> услуги возможен в случаях не предъявления</w:t>
            </w:r>
            <w:r>
              <w:rPr>
                <w:sz w:val="24"/>
                <w:szCs w:val="24"/>
              </w:rPr>
              <w:t xml:space="preserve"> </w:t>
            </w:r>
            <w:r w:rsidRPr="00972DD4">
              <w:rPr>
                <w:sz w:val="24"/>
                <w:szCs w:val="24"/>
              </w:rPr>
              <w:t xml:space="preserve">документа удостоверяющего личность (паспорт) </w:t>
            </w:r>
            <w:r w:rsidRPr="002E2CC2">
              <w:rPr>
                <w:sz w:val="24"/>
                <w:szCs w:val="24"/>
              </w:rPr>
              <w:t>и/или приглашения на массовое мероприятие; не соблюд</w:t>
            </w:r>
            <w:r w:rsidRPr="002E2CC2">
              <w:rPr>
                <w:sz w:val="24"/>
                <w:szCs w:val="24"/>
              </w:rPr>
              <w:t>е</w:t>
            </w:r>
            <w:r w:rsidRPr="002E2CC2">
              <w:rPr>
                <w:sz w:val="24"/>
                <w:szCs w:val="24"/>
              </w:rPr>
              <w:t>ния пользователем Правил пользования библиотекой.</w:t>
            </w:r>
          </w:p>
          <w:p w:rsidR="00333F6F" w:rsidRPr="004733DA" w:rsidRDefault="00333F6F" w:rsidP="00DA7460">
            <w:pPr>
              <w:rPr>
                <w:sz w:val="24"/>
                <w:szCs w:val="24"/>
              </w:rPr>
            </w:pP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5E4C7D" w:rsidRDefault="00333F6F" w:rsidP="00DA7460">
            <w:pPr>
              <w:rPr>
                <w:sz w:val="24"/>
                <w:szCs w:val="24"/>
              </w:rPr>
            </w:pPr>
            <w:r w:rsidRPr="005E4C7D">
              <w:rPr>
                <w:sz w:val="24"/>
                <w:szCs w:val="24"/>
              </w:rPr>
              <w:t>5.4.</w:t>
            </w:r>
          </w:p>
        </w:tc>
        <w:tc>
          <w:tcPr>
            <w:tcW w:w="3724" w:type="dxa"/>
            <w:gridSpan w:val="2"/>
          </w:tcPr>
          <w:p w:rsidR="00333F6F" w:rsidRPr="005E4C7D" w:rsidRDefault="00333F6F" w:rsidP="00DA7460">
            <w:pPr>
              <w:rPr>
                <w:sz w:val="24"/>
                <w:szCs w:val="24"/>
              </w:rPr>
            </w:pPr>
            <w:r w:rsidRPr="005E4C7D">
              <w:rPr>
                <w:sz w:val="24"/>
                <w:szCs w:val="24"/>
              </w:rPr>
              <w:t>Порядок обжалования действий (бездействия) и решений, ос</w:t>
            </w:r>
            <w:r w:rsidRPr="005E4C7D">
              <w:rPr>
                <w:sz w:val="24"/>
                <w:szCs w:val="24"/>
              </w:rPr>
              <w:t>у</w:t>
            </w:r>
            <w:r w:rsidRPr="005E4C7D">
              <w:rPr>
                <w:sz w:val="24"/>
                <w:szCs w:val="24"/>
              </w:rPr>
              <w:t>ществляемых (принятых) в ходе выполнения   муниципальной  работы</w:t>
            </w:r>
          </w:p>
        </w:tc>
        <w:tc>
          <w:tcPr>
            <w:tcW w:w="10351" w:type="dxa"/>
            <w:gridSpan w:val="3"/>
          </w:tcPr>
          <w:p w:rsidR="00333F6F" w:rsidRPr="002E2CC2" w:rsidRDefault="00333F6F" w:rsidP="00DA7460">
            <w:pPr>
              <w:ind w:left="34"/>
              <w:jc w:val="both"/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 xml:space="preserve">В случае  ненадлежащего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2E2CC2">
              <w:rPr>
                <w:sz w:val="24"/>
                <w:szCs w:val="24"/>
              </w:rPr>
              <w:t xml:space="preserve"> услуги получатель услуги вправе в</w:t>
            </w:r>
            <w:r w:rsidRPr="002E2CC2">
              <w:rPr>
                <w:sz w:val="24"/>
                <w:szCs w:val="24"/>
              </w:rPr>
              <w:t>ы</w:t>
            </w:r>
            <w:r w:rsidRPr="002E2CC2">
              <w:rPr>
                <w:sz w:val="24"/>
                <w:szCs w:val="24"/>
              </w:rPr>
              <w:t>сказать свои претензии руководству учреждения и/или учредителю в устной, письменной форме, либо по телефону. Сведения об учредителе, контактная информация о руководстве библиотеки, порядок рассмотрения жалоб на качество предоставляем</w:t>
            </w:r>
            <w:r>
              <w:rPr>
                <w:sz w:val="24"/>
                <w:szCs w:val="24"/>
              </w:rPr>
              <w:t>ой</w:t>
            </w:r>
            <w:r w:rsidRPr="002E2C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2E2CC2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  <w:r w:rsidRPr="002E2CC2">
              <w:rPr>
                <w:sz w:val="24"/>
                <w:szCs w:val="24"/>
              </w:rPr>
              <w:t>, а также м</w:t>
            </w:r>
            <w:r w:rsidRPr="002E2CC2">
              <w:rPr>
                <w:sz w:val="24"/>
                <w:szCs w:val="24"/>
              </w:rPr>
              <w:t>е</w:t>
            </w:r>
            <w:r w:rsidRPr="002E2CC2">
              <w:rPr>
                <w:sz w:val="24"/>
                <w:szCs w:val="24"/>
              </w:rPr>
              <w:t xml:space="preserve">стонахождение жалобной книги, (выдаётся по первому требованию получателя </w:t>
            </w:r>
            <w:r>
              <w:rPr>
                <w:sz w:val="24"/>
                <w:szCs w:val="24"/>
              </w:rPr>
              <w:t>муниципальной</w:t>
            </w:r>
            <w:r w:rsidRPr="002E2CC2">
              <w:rPr>
                <w:sz w:val="24"/>
                <w:szCs w:val="24"/>
              </w:rPr>
              <w:t xml:space="preserve"> услуги) должны находиться в общедоступной зоне в учреждении либо быть представлены в ус</w:t>
            </w:r>
            <w:r w:rsidRPr="002E2CC2">
              <w:rPr>
                <w:sz w:val="24"/>
                <w:szCs w:val="24"/>
              </w:rPr>
              <w:t>т</w:t>
            </w:r>
            <w:r w:rsidRPr="002E2CC2">
              <w:rPr>
                <w:sz w:val="24"/>
                <w:szCs w:val="24"/>
              </w:rPr>
              <w:t>ной форме представителем поставщика услуги по первому требованию получателя.</w:t>
            </w:r>
          </w:p>
          <w:p w:rsidR="00333F6F" w:rsidRPr="002E2CC2" w:rsidRDefault="00333F6F" w:rsidP="00DA7460">
            <w:pPr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 xml:space="preserve">Получатель </w:t>
            </w:r>
            <w:r>
              <w:rPr>
                <w:sz w:val="24"/>
                <w:szCs w:val="24"/>
              </w:rPr>
              <w:t>муниципальной</w:t>
            </w:r>
            <w:r w:rsidRPr="002E2CC2">
              <w:rPr>
                <w:sz w:val="24"/>
                <w:szCs w:val="24"/>
              </w:rPr>
              <w:t xml:space="preserve"> услуги</w:t>
            </w:r>
            <w:r>
              <w:rPr>
                <w:sz w:val="24"/>
                <w:szCs w:val="24"/>
              </w:rPr>
              <w:t xml:space="preserve"> </w:t>
            </w:r>
            <w:r w:rsidRPr="002E2CC2">
              <w:rPr>
                <w:sz w:val="24"/>
                <w:szCs w:val="24"/>
              </w:rPr>
              <w:t xml:space="preserve">может обжаловать действия (бездействие) поставщика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ципальной </w:t>
            </w:r>
            <w:r w:rsidRPr="002E2CC2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 (работ)</w:t>
            </w:r>
            <w:r w:rsidRPr="002E2CC2">
              <w:rPr>
                <w:sz w:val="24"/>
                <w:szCs w:val="24"/>
              </w:rPr>
              <w:t>, путем обращения:</w:t>
            </w:r>
          </w:p>
          <w:p w:rsidR="00333F6F" w:rsidRPr="002E2CC2" w:rsidRDefault="00333F6F" w:rsidP="00333F6F">
            <w:pPr>
              <w:numPr>
                <w:ilvl w:val="0"/>
                <w:numId w:val="6"/>
              </w:numPr>
              <w:tabs>
                <w:tab w:val="num" w:pos="-24"/>
              </w:tabs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 xml:space="preserve">к руководителю учреждения, являющегося поставщиком </w:t>
            </w:r>
            <w:r>
              <w:rPr>
                <w:sz w:val="24"/>
                <w:szCs w:val="24"/>
              </w:rPr>
              <w:t>муниципальной</w:t>
            </w:r>
            <w:r w:rsidRPr="002E2CC2">
              <w:rPr>
                <w:sz w:val="24"/>
                <w:szCs w:val="24"/>
              </w:rPr>
              <w:t xml:space="preserve"> услуги; </w:t>
            </w:r>
          </w:p>
          <w:p w:rsidR="00333F6F" w:rsidRPr="002E2CC2" w:rsidRDefault="00333F6F" w:rsidP="00333F6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  <w:r w:rsidRPr="002E2CC2">
              <w:rPr>
                <w:sz w:val="24"/>
                <w:szCs w:val="24"/>
              </w:rPr>
              <w:t>;</w:t>
            </w:r>
          </w:p>
          <w:p w:rsidR="00333F6F" w:rsidRPr="002E2CC2" w:rsidRDefault="00333F6F" w:rsidP="00333F6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Администрацию Гаврилов-Ямского муниципального района</w:t>
            </w:r>
            <w:r w:rsidRPr="002E2CC2">
              <w:rPr>
                <w:sz w:val="24"/>
                <w:szCs w:val="24"/>
              </w:rPr>
              <w:t>.</w:t>
            </w:r>
          </w:p>
          <w:p w:rsidR="00333F6F" w:rsidRPr="005E4C7D" w:rsidRDefault="00333F6F" w:rsidP="00DA7460">
            <w:pPr>
              <w:contextualSpacing/>
              <w:rPr>
                <w:sz w:val="24"/>
                <w:szCs w:val="24"/>
              </w:rPr>
            </w:pPr>
            <w:r w:rsidRPr="005E4C7D">
              <w:rPr>
                <w:sz w:val="24"/>
                <w:szCs w:val="24"/>
              </w:rPr>
              <w:t>Получатель вправе обжаловать действия (бездействие) исполнителей работы иным способом в соответствии с действующим законодательством.</w:t>
            </w:r>
            <w:r>
              <w:rPr>
                <w:sz w:val="24"/>
                <w:szCs w:val="24"/>
              </w:rPr>
              <w:t xml:space="preserve"> </w:t>
            </w:r>
            <w:r w:rsidRPr="005E4C7D">
              <w:rPr>
                <w:sz w:val="24"/>
                <w:szCs w:val="24"/>
              </w:rPr>
              <w:t>Поступившая жалоба подлежит регистрации и рассмотрению в установленном  законом порядке.</w:t>
            </w:r>
          </w:p>
          <w:p w:rsidR="00333F6F" w:rsidRPr="005E4C7D" w:rsidRDefault="00333F6F" w:rsidP="00DA7460">
            <w:pPr>
              <w:contextualSpacing/>
              <w:rPr>
                <w:sz w:val="24"/>
                <w:szCs w:val="24"/>
              </w:rPr>
            </w:pPr>
            <w:r w:rsidRPr="005E4C7D">
              <w:rPr>
                <w:sz w:val="24"/>
                <w:szCs w:val="24"/>
              </w:rPr>
              <w:t>По результатам рассмотрения жалобы принимаются меры, направленные на восстановление или защиту нарушенных прав, свобод и законных интересов пользователя, дается письменный ответ по существу поставленных в жалобе вопросов.</w:t>
            </w:r>
          </w:p>
          <w:p w:rsidR="00333F6F" w:rsidRPr="005E4C7D" w:rsidRDefault="00333F6F" w:rsidP="00DA746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C7D">
              <w:rPr>
                <w:rFonts w:ascii="Times New Roman" w:hAnsi="Times New Roman"/>
                <w:sz w:val="24"/>
                <w:szCs w:val="24"/>
              </w:rPr>
              <w:t>Ответ на жалобу направляется по почтовому адресу, указанному в обращении.</w:t>
            </w:r>
          </w:p>
          <w:p w:rsidR="00333F6F" w:rsidRPr="005E4C7D" w:rsidRDefault="00333F6F" w:rsidP="00DA746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C7D">
              <w:rPr>
                <w:rFonts w:ascii="Times New Roman" w:hAnsi="Times New Roman"/>
                <w:sz w:val="24"/>
                <w:szCs w:val="24"/>
              </w:rPr>
              <w:t>Письменная жалоба, рассматривается в течение 30 дней со дня регистрации жалобы.</w:t>
            </w:r>
          </w:p>
          <w:p w:rsidR="00333F6F" w:rsidRPr="005E4C7D" w:rsidRDefault="00333F6F" w:rsidP="00DA7460">
            <w:pPr>
              <w:jc w:val="both"/>
              <w:rPr>
                <w:sz w:val="24"/>
                <w:szCs w:val="24"/>
              </w:rPr>
            </w:pPr>
            <w:r w:rsidRPr="005E4C7D">
              <w:rPr>
                <w:sz w:val="24"/>
                <w:szCs w:val="24"/>
              </w:rPr>
              <w:t>Если в письменной жалобе не указаны фамилия и почтовый адрес пользователя, по которому должен быть направлен ответ, ответ на жалобу не дается.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054DCD" w:rsidRDefault="00333F6F" w:rsidP="00DA74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054D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4" w:type="dxa"/>
            <w:gridSpan w:val="2"/>
          </w:tcPr>
          <w:p w:rsidR="00333F6F" w:rsidRPr="00054DCD" w:rsidRDefault="00333F6F" w:rsidP="00DA746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54DCD">
              <w:rPr>
                <w:rFonts w:ascii="Times New Roman" w:hAnsi="Times New Roman"/>
                <w:b/>
                <w:sz w:val="24"/>
                <w:szCs w:val="24"/>
              </w:rPr>
              <w:t>Требования к организации предоставления муниципал</w:t>
            </w:r>
            <w:r w:rsidRPr="00054DC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54DCD">
              <w:rPr>
                <w:rFonts w:ascii="Times New Roman" w:hAnsi="Times New Roman"/>
                <w:b/>
                <w:sz w:val="24"/>
                <w:szCs w:val="24"/>
              </w:rPr>
              <w:t>ной услуги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51" w:type="dxa"/>
            <w:gridSpan w:val="3"/>
          </w:tcPr>
          <w:p w:rsidR="00333F6F" w:rsidRPr="002E2CC2" w:rsidRDefault="00333F6F" w:rsidP="00DA7460">
            <w:pPr>
              <w:pStyle w:val="af"/>
              <w:ind w:left="360"/>
              <w:rPr>
                <w:sz w:val="24"/>
                <w:szCs w:val="24"/>
              </w:rPr>
            </w:pP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2E2CC2" w:rsidRDefault="00333F6F" w:rsidP="00DA74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24" w:type="dxa"/>
            <w:gridSpan w:val="2"/>
          </w:tcPr>
          <w:p w:rsidR="00333F6F" w:rsidRPr="00BA35FF" w:rsidRDefault="00333F6F" w:rsidP="00DA7460">
            <w:pPr>
              <w:pStyle w:val="ac"/>
              <w:spacing w:before="0" w:after="0"/>
              <w:ind w:left="5" w:hanging="5"/>
              <w:jc w:val="left"/>
              <w:rPr>
                <w:i/>
                <w:sz w:val="24"/>
                <w:szCs w:val="24"/>
              </w:rPr>
            </w:pPr>
            <w:r w:rsidRPr="00BA35FF">
              <w:rPr>
                <w:i/>
                <w:sz w:val="24"/>
                <w:szCs w:val="24"/>
              </w:rPr>
              <w:t>Требования к месту располож</w:t>
            </w:r>
            <w:r w:rsidRPr="00BA35FF">
              <w:rPr>
                <w:i/>
                <w:sz w:val="24"/>
                <w:szCs w:val="24"/>
              </w:rPr>
              <w:t>е</w:t>
            </w:r>
            <w:r w:rsidRPr="00BA35FF">
              <w:rPr>
                <w:i/>
                <w:sz w:val="24"/>
                <w:szCs w:val="24"/>
              </w:rPr>
              <w:t>ния зданий и сооружений, в к</w:t>
            </w:r>
            <w:r w:rsidRPr="00BA35FF">
              <w:rPr>
                <w:i/>
                <w:sz w:val="24"/>
                <w:szCs w:val="24"/>
              </w:rPr>
              <w:t>о</w:t>
            </w:r>
            <w:r w:rsidRPr="00BA35FF">
              <w:rPr>
                <w:i/>
                <w:sz w:val="24"/>
                <w:szCs w:val="24"/>
              </w:rPr>
              <w:lastRenderedPageBreak/>
              <w:t>торых осуществляется пред</w:t>
            </w:r>
            <w:r w:rsidRPr="00BA35FF">
              <w:rPr>
                <w:i/>
                <w:sz w:val="24"/>
                <w:szCs w:val="24"/>
              </w:rPr>
              <w:t>о</w:t>
            </w:r>
            <w:r w:rsidRPr="00BA35FF">
              <w:rPr>
                <w:i/>
                <w:sz w:val="24"/>
                <w:szCs w:val="24"/>
              </w:rPr>
              <w:t xml:space="preserve">ставление </w:t>
            </w:r>
            <w:r>
              <w:rPr>
                <w:i/>
                <w:sz w:val="24"/>
                <w:szCs w:val="24"/>
              </w:rPr>
              <w:t>муниципальной</w:t>
            </w:r>
            <w:r w:rsidRPr="00BA35FF">
              <w:rPr>
                <w:i/>
                <w:sz w:val="24"/>
                <w:szCs w:val="24"/>
              </w:rPr>
              <w:t xml:space="preserve"> услуги</w:t>
            </w:r>
          </w:p>
        </w:tc>
        <w:tc>
          <w:tcPr>
            <w:tcW w:w="10351" w:type="dxa"/>
            <w:gridSpan w:val="3"/>
          </w:tcPr>
          <w:p w:rsidR="00333F6F" w:rsidRPr="002E2CC2" w:rsidRDefault="00333F6F" w:rsidP="00DA7460">
            <w:pPr>
              <w:pStyle w:val="ac"/>
              <w:spacing w:before="0" w:after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2E2CC2">
              <w:rPr>
                <w:sz w:val="24"/>
                <w:szCs w:val="24"/>
              </w:rPr>
              <w:t xml:space="preserve">ространственная доступность </w:t>
            </w:r>
            <w:proofErr w:type="spellStart"/>
            <w:r>
              <w:rPr>
                <w:sz w:val="24"/>
                <w:szCs w:val="24"/>
              </w:rPr>
              <w:t>межпоселенческой</w:t>
            </w:r>
            <w:proofErr w:type="spellEnd"/>
            <w:r>
              <w:rPr>
                <w:sz w:val="24"/>
                <w:szCs w:val="24"/>
              </w:rPr>
              <w:t xml:space="preserve"> центральной районной библиотеки и её фил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алов для всего н</w:t>
            </w:r>
            <w:r w:rsidRPr="002E2CC2">
              <w:rPr>
                <w:sz w:val="24"/>
                <w:szCs w:val="24"/>
              </w:rPr>
              <w:t xml:space="preserve">аселения обеспечивается ее удобным местоположением в центре </w:t>
            </w:r>
            <w:proofErr w:type="spellStart"/>
            <w:r>
              <w:rPr>
                <w:sz w:val="24"/>
                <w:szCs w:val="24"/>
              </w:rPr>
              <w:t>г.Гаврилов</w:t>
            </w:r>
            <w:proofErr w:type="spellEnd"/>
            <w:r>
              <w:rPr>
                <w:sz w:val="24"/>
                <w:szCs w:val="24"/>
              </w:rPr>
              <w:t xml:space="preserve">-Яма </w:t>
            </w:r>
            <w:r>
              <w:rPr>
                <w:sz w:val="24"/>
                <w:szCs w:val="24"/>
              </w:rPr>
              <w:lastRenderedPageBreak/>
              <w:t>и сельских населенных пунктов,</w:t>
            </w:r>
            <w:r w:rsidRPr="002E2CC2">
              <w:rPr>
                <w:sz w:val="24"/>
                <w:szCs w:val="24"/>
              </w:rPr>
              <w:t xml:space="preserve"> на пересечении пешеходных путей, вблизи транспортных соо</w:t>
            </w:r>
            <w:r w:rsidRPr="002E2CC2">
              <w:rPr>
                <w:sz w:val="24"/>
                <w:szCs w:val="24"/>
              </w:rPr>
              <w:t>б</w:t>
            </w:r>
            <w:r w:rsidRPr="002E2CC2">
              <w:rPr>
                <w:sz w:val="24"/>
                <w:szCs w:val="24"/>
              </w:rPr>
              <w:t xml:space="preserve">щений. 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2E2CC2" w:rsidRDefault="00333F6F" w:rsidP="00DA74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724" w:type="dxa"/>
            <w:gridSpan w:val="2"/>
          </w:tcPr>
          <w:p w:rsidR="00333F6F" w:rsidRPr="00BA35FF" w:rsidRDefault="00333F6F" w:rsidP="00DA7460">
            <w:pPr>
              <w:pStyle w:val="ac"/>
              <w:spacing w:before="0" w:after="0"/>
              <w:ind w:left="5" w:hanging="5"/>
              <w:rPr>
                <w:i/>
                <w:sz w:val="24"/>
                <w:szCs w:val="24"/>
              </w:rPr>
            </w:pPr>
            <w:r w:rsidRPr="00BA35FF">
              <w:rPr>
                <w:i/>
                <w:sz w:val="24"/>
                <w:szCs w:val="24"/>
              </w:rPr>
              <w:t>Требования к зданиям и соор</w:t>
            </w:r>
            <w:r w:rsidRPr="00BA35FF">
              <w:rPr>
                <w:i/>
                <w:sz w:val="24"/>
                <w:szCs w:val="24"/>
              </w:rPr>
              <w:t>у</w:t>
            </w:r>
            <w:r w:rsidRPr="00BA35FF">
              <w:rPr>
                <w:i/>
                <w:sz w:val="24"/>
                <w:szCs w:val="24"/>
              </w:rPr>
              <w:t>жениям, в которых осуществл</w:t>
            </w:r>
            <w:r w:rsidRPr="00BA35FF">
              <w:rPr>
                <w:i/>
                <w:sz w:val="24"/>
                <w:szCs w:val="24"/>
              </w:rPr>
              <w:t>я</w:t>
            </w:r>
            <w:r w:rsidRPr="00BA35FF">
              <w:rPr>
                <w:i/>
                <w:sz w:val="24"/>
                <w:szCs w:val="24"/>
              </w:rPr>
              <w:t xml:space="preserve">ется предоставление </w:t>
            </w:r>
            <w:r>
              <w:rPr>
                <w:i/>
                <w:sz w:val="24"/>
                <w:szCs w:val="24"/>
              </w:rPr>
              <w:t>муниц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пальной </w:t>
            </w:r>
            <w:r w:rsidRPr="00BA35FF">
              <w:rPr>
                <w:i/>
                <w:sz w:val="24"/>
                <w:szCs w:val="24"/>
              </w:rPr>
              <w:t xml:space="preserve"> услуги</w:t>
            </w:r>
          </w:p>
        </w:tc>
        <w:tc>
          <w:tcPr>
            <w:tcW w:w="10351" w:type="dxa"/>
            <w:gridSpan w:val="3"/>
          </w:tcPr>
          <w:p w:rsidR="00333F6F" w:rsidRDefault="00333F6F" w:rsidP="00DA7460">
            <w:pPr>
              <w:pStyle w:val="ac"/>
              <w:numPr>
                <w:ilvl w:val="0"/>
                <w:numId w:val="3"/>
              </w:numPr>
              <w:spacing w:before="0" w:after="0"/>
              <w:ind w:left="34" w:firstLine="3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 может размещаться в отдельно стоящем здании, в здании кластерного типа под одной крышей с другими учреждениями и организациями, а также в специальной пристройке к другому зданию (жилому или общественному).</w:t>
            </w:r>
          </w:p>
          <w:p w:rsidR="00333F6F" w:rsidRPr="002E2CC2" w:rsidRDefault="00333F6F" w:rsidP="00DA7460">
            <w:pPr>
              <w:pStyle w:val="ac"/>
              <w:numPr>
                <w:ilvl w:val="0"/>
                <w:numId w:val="3"/>
              </w:numPr>
              <w:spacing w:before="0" w:after="0"/>
              <w:ind w:left="34"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должно соответствовать всем требованиям обеспечения безопасности труда и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фортного обслуживания пользователей.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2E2CC2" w:rsidRDefault="00333F6F" w:rsidP="00DA74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E2C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4" w:type="dxa"/>
            <w:gridSpan w:val="2"/>
          </w:tcPr>
          <w:p w:rsidR="00333F6F" w:rsidRPr="002E2CC2" w:rsidRDefault="00333F6F" w:rsidP="00DA7460">
            <w:pPr>
              <w:pStyle w:val="ac"/>
              <w:spacing w:before="0" w:after="0"/>
              <w:ind w:left="5" w:hanging="5"/>
              <w:jc w:val="left"/>
              <w:rPr>
                <w:sz w:val="24"/>
                <w:szCs w:val="24"/>
              </w:rPr>
            </w:pPr>
            <w:r w:rsidRPr="00D26831">
              <w:rPr>
                <w:i/>
                <w:sz w:val="24"/>
                <w:szCs w:val="24"/>
              </w:rPr>
              <w:t>Требования к помещениям, в к</w:t>
            </w:r>
            <w:r w:rsidRPr="00D26831">
              <w:rPr>
                <w:i/>
                <w:sz w:val="24"/>
                <w:szCs w:val="24"/>
              </w:rPr>
              <w:t>о</w:t>
            </w:r>
            <w:r w:rsidRPr="00D26831">
              <w:rPr>
                <w:i/>
                <w:sz w:val="24"/>
                <w:szCs w:val="24"/>
              </w:rPr>
              <w:t>торых осуществляется пред</w:t>
            </w:r>
            <w:r w:rsidRPr="00D26831">
              <w:rPr>
                <w:i/>
                <w:sz w:val="24"/>
                <w:szCs w:val="24"/>
              </w:rPr>
              <w:t>о</w:t>
            </w:r>
            <w:r w:rsidRPr="00D26831">
              <w:rPr>
                <w:i/>
                <w:sz w:val="24"/>
                <w:szCs w:val="24"/>
              </w:rPr>
              <w:t>ставление</w:t>
            </w:r>
            <w:r w:rsidRPr="002E2CC2">
              <w:rPr>
                <w:sz w:val="24"/>
                <w:szCs w:val="24"/>
              </w:rPr>
              <w:t xml:space="preserve"> </w:t>
            </w:r>
            <w:r w:rsidRPr="009F4210">
              <w:rPr>
                <w:i/>
                <w:sz w:val="24"/>
                <w:szCs w:val="24"/>
              </w:rPr>
              <w:t>муниципальной услуги</w:t>
            </w:r>
          </w:p>
        </w:tc>
        <w:tc>
          <w:tcPr>
            <w:tcW w:w="10351" w:type="dxa"/>
            <w:gridSpan w:val="3"/>
          </w:tcPr>
          <w:p w:rsidR="00333F6F" w:rsidRPr="002E2CC2" w:rsidRDefault="00333F6F" w:rsidP="00DA7460">
            <w:pPr>
              <w:pStyle w:val="ac"/>
              <w:spacing w:before="0"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E2CC2">
              <w:rPr>
                <w:sz w:val="24"/>
                <w:szCs w:val="24"/>
              </w:rPr>
              <w:t>азмеры площадей библиотечных помещений определяются с учетом их функционального назн</w:t>
            </w:r>
            <w:r w:rsidRPr="002E2CC2">
              <w:rPr>
                <w:sz w:val="24"/>
                <w:szCs w:val="24"/>
              </w:rPr>
              <w:t>а</w:t>
            </w:r>
            <w:r w:rsidRPr="002E2CC2">
              <w:rPr>
                <w:sz w:val="24"/>
                <w:szCs w:val="24"/>
              </w:rPr>
              <w:t>чения в соответствии с требованиями принятых нормативов, перечисленных в пункте 2 насто</w:t>
            </w:r>
            <w:r w:rsidRPr="002E2CC2">
              <w:rPr>
                <w:sz w:val="24"/>
                <w:szCs w:val="24"/>
              </w:rPr>
              <w:t>я</w:t>
            </w:r>
            <w:r w:rsidRPr="002E2CC2">
              <w:rPr>
                <w:sz w:val="24"/>
                <w:szCs w:val="24"/>
              </w:rPr>
              <w:t xml:space="preserve">щих базовых требований 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2E2CC2" w:rsidRDefault="00333F6F" w:rsidP="00DA74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2CC2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724" w:type="dxa"/>
            <w:gridSpan w:val="2"/>
          </w:tcPr>
          <w:p w:rsidR="00333F6F" w:rsidRPr="00A81AE2" w:rsidRDefault="00333F6F" w:rsidP="00DA7460">
            <w:pPr>
              <w:pStyle w:val="ac"/>
              <w:spacing w:before="0" w:after="0"/>
              <w:ind w:left="5" w:hanging="5"/>
              <w:rPr>
                <w:i/>
                <w:sz w:val="24"/>
                <w:szCs w:val="24"/>
              </w:rPr>
            </w:pPr>
            <w:r w:rsidRPr="00A81AE2">
              <w:rPr>
                <w:i/>
                <w:sz w:val="24"/>
                <w:szCs w:val="24"/>
              </w:rPr>
              <w:t>Требования к материально-техническому обеспечению би</w:t>
            </w:r>
            <w:r w:rsidRPr="00A81AE2">
              <w:rPr>
                <w:i/>
                <w:sz w:val="24"/>
                <w:szCs w:val="24"/>
              </w:rPr>
              <w:t>б</w:t>
            </w:r>
            <w:r w:rsidRPr="00A81AE2">
              <w:rPr>
                <w:i/>
                <w:sz w:val="24"/>
                <w:szCs w:val="24"/>
              </w:rPr>
              <w:t>лиотек</w:t>
            </w:r>
          </w:p>
        </w:tc>
        <w:tc>
          <w:tcPr>
            <w:tcW w:w="10351" w:type="dxa"/>
            <w:gridSpan w:val="3"/>
          </w:tcPr>
          <w:p w:rsidR="00333F6F" w:rsidRPr="002E2CC2" w:rsidRDefault="00333F6F" w:rsidP="00DA7460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 xml:space="preserve">Комплекс материально-технического оснащения библиотек должен включать: </w:t>
            </w:r>
          </w:p>
          <w:p w:rsidR="00333F6F" w:rsidRPr="002E2CC2" w:rsidRDefault="00333F6F" w:rsidP="00333F6F">
            <w:pPr>
              <w:numPr>
                <w:ilvl w:val="0"/>
                <w:numId w:val="2"/>
              </w:numPr>
              <w:ind w:left="34" w:firstLine="33"/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>библиотечное оборудование: м</w:t>
            </w:r>
            <w:r>
              <w:rPr>
                <w:sz w:val="24"/>
                <w:szCs w:val="24"/>
              </w:rPr>
              <w:t>ебель (столы, стулья, кресла, для детей используется</w:t>
            </w:r>
            <w:r w:rsidRPr="002E2CC2">
              <w:rPr>
                <w:sz w:val="24"/>
                <w:szCs w:val="24"/>
              </w:rPr>
              <w:t xml:space="preserve"> м</w:t>
            </w:r>
            <w:r w:rsidRPr="002E2CC2">
              <w:rPr>
                <w:sz w:val="24"/>
                <w:szCs w:val="24"/>
              </w:rPr>
              <w:t>е</w:t>
            </w:r>
            <w:r w:rsidRPr="002E2CC2">
              <w:rPr>
                <w:sz w:val="24"/>
                <w:szCs w:val="24"/>
              </w:rPr>
              <w:t>бель, удобная для разных возрастных групп), стеллажи для хранения документов (металлические и (или) деревянные стационарные и (или) передвижные), выставочное оборудование (витрины), каталожные шкафы</w:t>
            </w:r>
            <w:r>
              <w:rPr>
                <w:sz w:val="24"/>
                <w:szCs w:val="24"/>
              </w:rPr>
              <w:t>;</w:t>
            </w:r>
          </w:p>
          <w:p w:rsidR="00333F6F" w:rsidRPr="002E2CC2" w:rsidRDefault="00333F6F" w:rsidP="00333F6F">
            <w:pPr>
              <w:numPr>
                <w:ilvl w:val="0"/>
                <w:numId w:val="2"/>
              </w:numPr>
              <w:ind w:left="34" w:firstLine="33"/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>информационно-коммуникационные средства: компьютеры</w:t>
            </w:r>
            <w:r>
              <w:rPr>
                <w:sz w:val="24"/>
                <w:szCs w:val="24"/>
              </w:rPr>
              <w:t>;</w:t>
            </w:r>
            <w:r w:rsidRPr="002E2CC2">
              <w:rPr>
                <w:sz w:val="24"/>
                <w:szCs w:val="24"/>
              </w:rPr>
              <w:t xml:space="preserve"> принтеры; телефоны, в том числе  с функцией факса; точки доступа в Интернет (из расчета 1 точка на каждые 500 пользов</w:t>
            </w:r>
            <w:r w:rsidRPr="002E2CC2">
              <w:rPr>
                <w:sz w:val="24"/>
                <w:szCs w:val="24"/>
              </w:rPr>
              <w:t>а</w:t>
            </w:r>
            <w:r w:rsidRPr="002E2CC2">
              <w:rPr>
                <w:sz w:val="24"/>
                <w:szCs w:val="24"/>
              </w:rPr>
              <w:t xml:space="preserve">телей); музыкальный центр; видеомагнитофон или пишущий привод DVD; </w:t>
            </w:r>
          </w:p>
          <w:p w:rsidR="00333F6F" w:rsidRDefault="00333F6F" w:rsidP="00333F6F">
            <w:pPr>
              <w:numPr>
                <w:ilvl w:val="0"/>
                <w:numId w:val="2"/>
              </w:numPr>
              <w:ind w:left="34" w:firstLine="33"/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 xml:space="preserve"> средства копирования и тиражирования документов</w:t>
            </w:r>
            <w:r>
              <w:rPr>
                <w:sz w:val="24"/>
                <w:szCs w:val="24"/>
              </w:rPr>
              <w:t>.</w:t>
            </w:r>
          </w:p>
          <w:p w:rsidR="00333F6F" w:rsidRPr="00D71342" w:rsidRDefault="00333F6F" w:rsidP="00DA7460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71342">
              <w:rPr>
                <w:sz w:val="24"/>
                <w:szCs w:val="24"/>
              </w:rPr>
              <w:t>Количество оборудования рассчитывается исходя из количества пользователей и сотрудн</w:t>
            </w:r>
            <w:r w:rsidRPr="00D71342">
              <w:rPr>
                <w:sz w:val="24"/>
                <w:szCs w:val="24"/>
              </w:rPr>
              <w:t>и</w:t>
            </w:r>
            <w:r w:rsidRPr="00D71342">
              <w:rPr>
                <w:sz w:val="24"/>
                <w:szCs w:val="24"/>
              </w:rPr>
              <w:t>ков. Оборудование и программное сопровождение информационных систем в библиотеках должны обновляться не реже одного раза в пять лет в соответствии с требованиями информац</w:t>
            </w:r>
            <w:r w:rsidRPr="00D71342">
              <w:rPr>
                <w:sz w:val="24"/>
                <w:szCs w:val="24"/>
              </w:rPr>
              <w:t>и</w:t>
            </w:r>
            <w:r w:rsidRPr="00D71342">
              <w:rPr>
                <w:sz w:val="24"/>
                <w:szCs w:val="24"/>
              </w:rPr>
              <w:t>онных и телекоммуникационных технологий. Программное обеспечение, устанавливаемое на компьютерах в библиотеках, в обязательном порядке должно быть лицензионным и иметь соо</w:t>
            </w:r>
            <w:r w:rsidRPr="00D71342">
              <w:rPr>
                <w:sz w:val="24"/>
                <w:szCs w:val="24"/>
              </w:rPr>
              <w:t>т</w:t>
            </w:r>
            <w:r w:rsidRPr="00D71342">
              <w:rPr>
                <w:sz w:val="24"/>
                <w:szCs w:val="24"/>
              </w:rPr>
              <w:t>ветствующие подтверждающие документы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2E2CC2" w:rsidRDefault="00333F6F" w:rsidP="00DA74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2CC2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3724" w:type="dxa"/>
            <w:gridSpan w:val="2"/>
          </w:tcPr>
          <w:p w:rsidR="00333F6F" w:rsidRPr="00A81AE2" w:rsidRDefault="00333F6F" w:rsidP="00DA7460">
            <w:pPr>
              <w:pStyle w:val="ac"/>
              <w:spacing w:before="0" w:after="0"/>
              <w:ind w:left="5" w:firstLine="0"/>
              <w:jc w:val="left"/>
              <w:rPr>
                <w:i/>
                <w:sz w:val="24"/>
                <w:szCs w:val="24"/>
              </w:rPr>
            </w:pPr>
            <w:r w:rsidRPr="00A81AE2">
              <w:rPr>
                <w:i/>
                <w:sz w:val="24"/>
                <w:szCs w:val="24"/>
              </w:rPr>
              <w:t>Требования к персоналу библи</w:t>
            </w:r>
            <w:r w:rsidRPr="00A81AE2">
              <w:rPr>
                <w:i/>
                <w:sz w:val="24"/>
                <w:szCs w:val="24"/>
              </w:rPr>
              <w:t>о</w:t>
            </w:r>
            <w:r w:rsidRPr="00A81AE2">
              <w:rPr>
                <w:i/>
                <w:sz w:val="24"/>
                <w:szCs w:val="24"/>
              </w:rPr>
              <w:t>тек</w:t>
            </w:r>
          </w:p>
        </w:tc>
        <w:tc>
          <w:tcPr>
            <w:tcW w:w="10351" w:type="dxa"/>
            <w:gridSpan w:val="3"/>
          </w:tcPr>
          <w:p w:rsidR="00333F6F" w:rsidRPr="002E2CC2" w:rsidRDefault="00333F6F" w:rsidP="00DA7460">
            <w:pPr>
              <w:pStyle w:val="ac"/>
              <w:numPr>
                <w:ilvl w:val="0"/>
                <w:numId w:val="5"/>
              </w:numPr>
              <w:spacing w:before="0" w:after="0"/>
              <w:ind w:left="34" w:firstLine="326"/>
              <w:rPr>
                <w:sz w:val="24"/>
                <w:szCs w:val="24"/>
              </w:rPr>
            </w:pPr>
            <w:bookmarkStart w:id="1" w:name="07"/>
            <w:r w:rsidRPr="002E2CC2">
              <w:rPr>
                <w:sz w:val="24"/>
                <w:szCs w:val="24"/>
              </w:rPr>
              <w:t>Нормативная потребность в штатных работниках определяется исходя из основных пок</w:t>
            </w:r>
            <w:r w:rsidRPr="002E2CC2">
              <w:rPr>
                <w:sz w:val="24"/>
                <w:szCs w:val="24"/>
              </w:rPr>
              <w:t>а</w:t>
            </w:r>
            <w:r w:rsidRPr="002E2CC2">
              <w:rPr>
                <w:sz w:val="24"/>
                <w:szCs w:val="24"/>
              </w:rPr>
              <w:t>зателей деятельности конкретной библиотеки (числа читателей, диапазона услуг, количества структурных подразделений, филиалов и нестационарных форм обслуживания, интенсивности посещений и др.), на основе конкретных расчетов с учетом бюджета рабочего времени с испол</w:t>
            </w:r>
            <w:r w:rsidRPr="002E2CC2">
              <w:rPr>
                <w:sz w:val="24"/>
                <w:szCs w:val="24"/>
              </w:rPr>
              <w:t>ь</w:t>
            </w:r>
            <w:r w:rsidRPr="002E2CC2">
              <w:rPr>
                <w:sz w:val="24"/>
                <w:szCs w:val="24"/>
              </w:rPr>
              <w:t>зованием межотраслевых норм времени на работы, выполняемые в библиотеках, учитывая рек</w:t>
            </w:r>
            <w:r w:rsidRPr="002E2CC2">
              <w:rPr>
                <w:sz w:val="24"/>
                <w:szCs w:val="24"/>
              </w:rPr>
              <w:t>о</w:t>
            </w:r>
            <w:r w:rsidRPr="002E2CC2">
              <w:rPr>
                <w:sz w:val="24"/>
                <w:szCs w:val="24"/>
              </w:rPr>
              <w:t xml:space="preserve">мендации федеральных </w:t>
            </w:r>
            <w:r>
              <w:rPr>
                <w:sz w:val="24"/>
                <w:szCs w:val="24"/>
              </w:rPr>
              <w:t xml:space="preserve">и областных </w:t>
            </w:r>
            <w:r w:rsidRPr="002E2CC2">
              <w:rPr>
                <w:sz w:val="24"/>
                <w:szCs w:val="24"/>
              </w:rPr>
              <w:t>методических центров.</w:t>
            </w:r>
            <w:bookmarkEnd w:id="1"/>
            <w:r w:rsidRPr="002E2CC2">
              <w:rPr>
                <w:sz w:val="24"/>
                <w:szCs w:val="24"/>
              </w:rPr>
              <w:t xml:space="preserve"> </w:t>
            </w:r>
          </w:p>
          <w:p w:rsidR="00333F6F" w:rsidRPr="0062120D" w:rsidRDefault="00333F6F" w:rsidP="00DA7460">
            <w:pPr>
              <w:pStyle w:val="ac"/>
              <w:numPr>
                <w:ilvl w:val="0"/>
                <w:numId w:val="5"/>
              </w:numPr>
              <w:spacing w:before="0" w:after="0"/>
              <w:ind w:left="34" w:firstLine="326"/>
              <w:rPr>
                <w:sz w:val="24"/>
                <w:szCs w:val="24"/>
              </w:rPr>
            </w:pPr>
            <w:r w:rsidRPr="0062120D">
              <w:rPr>
                <w:sz w:val="24"/>
                <w:szCs w:val="24"/>
              </w:rPr>
              <w:t xml:space="preserve">Не менее 30 процентов штатного персонала библиотеки должны быть дипломированными </w:t>
            </w:r>
            <w:r w:rsidRPr="0062120D">
              <w:rPr>
                <w:sz w:val="24"/>
                <w:szCs w:val="24"/>
              </w:rPr>
              <w:lastRenderedPageBreak/>
              <w:t>специалистами в области библиотечного дела, педагогики, психологии, информационных техн</w:t>
            </w:r>
            <w:r w:rsidRPr="0062120D">
              <w:rPr>
                <w:sz w:val="24"/>
                <w:szCs w:val="24"/>
              </w:rPr>
              <w:t>о</w:t>
            </w:r>
            <w:r w:rsidRPr="0062120D">
              <w:rPr>
                <w:sz w:val="24"/>
                <w:szCs w:val="24"/>
              </w:rPr>
              <w:t xml:space="preserve">логий. Каждый работник библиотеки должен как минимум раз в 5 лет пройти курсы повышения квалификации. </w:t>
            </w:r>
          </w:p>
          <w:p w:rsidR="00333F6F" w:rsidRPr="002E2CC2" w:rsidRDefault="00333F6F" w:rsidP="00DA7460">
            <w:pPr>
              <w:pStyle w:val="ac"/>
              <w:numPr>
                <w:ilvl w:val="0"/>
                <w:numId w:val="5"/>
              </w:numPr>
              <w:spacing w:before="0" w:after="0"/>
              <w:ind w:left="34" w:firstLine="326"/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>Все сотрудники должны быть ознак</w:t>
            </w:r>
            <w:r>
              <w:rPr>
                <w:sz w:val="24"/>
                <w:szCs w:val="24"/>
              </w:rPr>
              <w:t>о</w:t>
            </w:r>
            <w:r w:rsidRPr="002E2CC2">
              <w:rPr>
                <w:sz w:val="24"/>
                <w:szCs w:val="24"/>
              </w:rPr>
              <w:t>млены со своими служебными обязанностями и пр</w:t>
            </w:r>
            <w:r w:rsidRPr="002E2CC2">
              <w:rPr>
                <w:sz w:val="24"/>
                <w:szCs w:val="24"/>
              </w:rPr>
              <w:t>а</w:t>
            </w:r>
            <w:r w:rsidRPr="002E2CC2">
              <w:rPr>
                <w:sz w:val="24"/>
                <w:szCs w:val="24"/>
              </w:rPr>
              <w:t>вами. Персонал библиотеки должен обладать набором профессиональных знаний и навыков, пр</w:t>
            </w:r>
            <w:r w:rsidRPr="002E2CC2">
              <w:rPr>
                <w:sz w:val="24"/>
                <w:szCs w:val="24"/>
              </w:rPr>
              <w:t>и</w:t>
            </w:r>
            <w:r w:rsidRPr="002E2CC2">
              <w:rPr>
                <w:sz w:val="24"/>
                <w:szCs w:val="24"/>
              </w:rPr>
              <w:t>емов и методов работы, необходимых качеств для обслуживания особых категорий пользоват</w:t>
            </w:r>
            <w:r w:rsidRPr="002E2CC2">
              <w:rPr>
                <w:sz w:val="24"/>
                <w:szCs w:val="24"/>
              </w:rPr>
              <w:t>е</w:t>
            </w:r>
            <w:r w:rsidRPr="002E2CC2">
              <w:rPr>
                <w:sz w:val="24"/>
                <w:szCs w:val="24"/>
              </w:rPr>
              <w:t xml:space="preserve">лей. </w:t>
            </w:r>
          </w:p>
          <w:p w:rsidR="00333F6F" w:rsidRPr="002E2CC2" w:rsidRDefault="00333F6F" w:rsidP="00DA7460">
            <w:pPr>
              <w:pStyle w:val="ac"/>
              <w:numPr>
                <w:ilvl w:val="0"/>
                <w:numId w:val="5"/>
              </w:numPr>
              <w:spacing w:before="0" w:after="0"/>
              <w:ind w:left="34" w:firstLine="326"/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>Наряду с соответствующей квалификацией и профессионализмом сотрудники библиотеки должны обладать высокими моральными и морально-этическими качествами, чувством отве</w:t>
            </w:r>
            <w:r w:rsidRPr="002E2CC2">
              <w:rPr>
                <w:sz w:val="24"/>
                <w:szCs w:val="24"/>
              </w:rPr>
              <w:t>т</w:t>
            </w:r>
            <w:r w:rsidRPr="002E2CC2">
              <w:rPr>
                <w:sz w:val="24"/>
                <w:szCs w:val="24"/>
              </w:rPr>
              <w:t>ственности и руководствоваться в работе принципами гуманности, справедливости, объективн</w:t>
            </w:r>
            <w:r w:rsidRPr="002E2CC2">
              <w:rPr>
                <w:sz w:val="24"/>
                <w:szCs w:val="24"/>
              </w:rPr>
              <w:t>о</w:t>
            </w:r>
            <w:r w:rsidRPr="002E2CC2">
              <w:rPr>
                <w:sz w:val="24"/>
                <w:szCs w:val="24"/>
              </w:rPr>
              <w:t>сти и доброжелательности. В профессиональной деятельности сотрудники библиотек руково</w:t>
            </w:r>
            <w:r w:rsidRPr="002E2CC2">
              <w:rPr>
                <w:sz w:val="24"/>
                <w:szCs w:val="24"/>
              </w:rPr>
              <w:t>д</w:t>
            </w:r>
            <w:r w:rsidRPr="002E2CC2">
              <w:rPr>
                <w:sz w:val="24"/>
                <w:szCs w:val="24"/>
              </w:rPr>
              <w:t>ствуются Кодексом профессиональной этики российского библиотекаря</w:t>
            </w:r>
            <w:r>
              <w:rPr>
                <w:sz w:val="24"/>
                <w:szCs w:val="24"/>
              </w:rPr>
              <w:t xml:space="preserve"> (принят Конференцией Российской библиотечной ассоциации,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Ежегодная сессия).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054DCD" w:rsidRDefault="00333F6F" w:rsidP="00DA74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Pr="00054D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4" w:type="dxa"/>
            <w:gridSpan w:val="2"/>
          </w:tcPr>
          <w:p w:rsidR="00333F6F" w:rsidRPr="00054DCD" w:rsidRDefault="00333F6F" w:rsidP="00DA746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54DCD">
              <w:rPr>
                <w:rFonts w:ascii="Times New Roman" w:hAnsi="Times New Roman"/>
                <w:b/>
                <w:sz w:val="24"/>
                <w:szCs w:val="24"/>
              </w:rPr>
              <w:t>Требования к процессу пред</w:t>
            </w:r>
            <w:r w:rsidRPr="00054DC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54DCD">
              <w:rPr>
                <w:rFonts w:ascii="Times New Roman" w:hAnsi="Times New Roman"/>
                <w:b/>
                <w:sz w:val="24"/>
                <w:szCs w:val="24"/>
              </w:rPr>
              <w:t>ставления муниципальной услуги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51" w:type="dxa"/>
            <w:gridSpan w:val="3"/>
          </w:tcPr>
          <w:p w:rsidR="00333F6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 w:rsidRPr="005A5C0F">
              <w:rPr>
                <w:sz w:val="24"/>
                <w:szCs w:val="24"/>
                <w:u w:val="single"/>
              </w:rPr>
              <w:t>7.1. Обеспечение доступа к информационным ресурсам библиотеки</w:t>
            </w:r>
            <w:r>
              <w:rPr>
                <w:sz w:val="24"/>
                <w:szCs w:val="24"/>
              </w:rPr>
              <w:t>:</w:t>
            </w:r>
          </w:p>
          <w:p w:rsidR="00333F6F" w:rsidRPr="00903109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 w:rsidRPr="005A5C0F">
              <w:rPr>
                <w:sz w:val="24"/>
                <w:szCs w:val="24"/>
                <w:u w:val="single"/>
              </w:rPr>
              <w:t>7.1.1. Индивидуальная работа с пользователями включает</w:t>
            </w:r>
            <w:r w:rsidRPr="00903109">
              <w:rPr>
                <w:sz w:val="24"/>
                <w:szCs w:val="24"/>
              </w:rPr>
              <w:t>:</w:t>
            </w:r>
          </w:p>
          <w:p w:rsidR="00333F6F" w:rsidRPr="00903109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rPr>
                <w:sz w:val="24"/>
                <w:szCs w:val="24"/>
              </w:rPr>
            </w:pPr>
            <w:r w:rsidRPr="00903109">
              <w:rPr>
                <w:sz w:val="24"/>
                <w:szCs w:val="24"/>
              </w:rPr>
              <w:t>запись в библиотеку;</w:t>
            </w:r>
          </w:p>
          <w:p w:rsidR="00333F6F" w:rsidRPr="00903109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rPr>
                <w:sz w:val="24"/>
                <w:szCs w:val="24"/>
              </w:rPr>
            </w:pPr>
            <w:r w:rsidRPr="00903109">
              <w:rPr>
                <w:sz w:val="24"/>
                <w:szCs w:val="24"/>
              </w:rPr>
              <w:t>перерегистрацию;</w:t>
            </w:r>
          </w:p>
          <w:p w:rsidR="00333F6F" w:rsidRPr="00903109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rPr>
                <w:sz w:val="24"/>
                <w:szCs w:val="24"/>
              </w:rPr>
            </w:pPr>
            <w:r w:rsidRPr="00903109">
              <w:rPr>
                <w:sz w:val="24"/>
                <w:szCs w:val="24"/>
              </w:rPr>
              <w:t xml:space="preserve">работу с формулярами (расстановку, анализ); </w:t>
            </w:r>
          </w:p>
          <w:p w:rsidR="00333F6F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rPr>
                <w:sz w:val="24"/>
                <w:szCs w:val="24"/>
              </w:rPr>
            </w:pPr>
            <w:r w:rsidRPr="00903109">
              <w:rPr>
                <w:sz w:val="24"/>
                <w:szCs w:val="24"/>
              </w:rPr>
              <w:t xml:space="preserve">работу с пользователями, не возвратившими документы в срок, контроль за сроками </w:t>
            </w:r>
            <w:r>
              <w:rPr>
                <w:sz w:val="24"/>
                <w:szCs w:val="24"/>
              </w:rPr>
              <w:t>в</w:t>
            </w:r>
            <w:r w:rsidRPr="00903109">
              <w:rPr>
                <w:sz w:val="24"/>
                <w:szCs w:val="24"/>
              </w:rPr>
              <w:t>озвр</w:t>
            </w:r>
            <w:r w:rsidRPr="00903109">
              <w:rPr>
                <w:sz w:val="24"/>
                <w:szCs w:val="24"/>
              </w:rPr>
              <w:t>а</w:t>
            </w:r>
            <w:r w:rsidRPr="00903109">
              <w:rPr>
                <w:sz w:val="24"/>
                <w:szCs w:val="24"/>
              </w:rPr>
              <w:t>та документов, оформление розыска задолжников через суд;</w:t>
            </w:r>
          </w:p>
          <w:p w:rsidR="00333F6F" w:rsidRPr="00903109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rPr>
                <w:sz w:val="24"/>
                <w:szCs w:val="24"/>
              </w:rPr>
            </w:pPr>
            <w:r w:rsidRPr="00903109">
              <w:rPr>
                <w:sz w:val="24"/>
                <w:szCs w:val="24"/>
              </w:rPr>
              <w:t>консультацию</w:t>
            </w:r>
            <w:r>
              <w:rPr>
                <w:sz w:val="24"/>
                <w:szCs w:val="24"/>
              </w:rPr>
              <w:t>.</w:t>
            </w:r>
          </w:p>
          <w:p w:rsidR="00333F6F" w:rsidRPr="005A5C0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  <w:u w:val="single"/>
              </w:rPr>
            </w:pPr>
            <w:r w:rsidRPr="005A5C0F">
              <w:rPr>
                <w:sz w:val="24"/>
                <w:szCs w:val="24"/>
                <w:u w:val="single"/>
              </w:rPr>
              <w:t xml:space="preserve">7.1.2. Выдача документов на дом или для работы в читальном зале включает: </w:t>
            </w:r>
          </w:p>
          <w:p w:rsidR="00333F6F" w:rsidRPr="00903109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903109">
              <w:rPr>
                <w:sz w:val="24"/>
                <w:szCs w:val="24"/>
              </w:rPr>
              <w:t>получение запроса на документы;</w:t>
            </w:r>
          </w:p>
          <w:p w:rsidR="00333F6F" w:rsidRPr="00AB00E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AB00EF">
              <w:rPr>
                <w:sz w:val="24"/>
                <w:szCs w:val="24"/>
              </w:rPr>
              <w:t>подготовку к выдаче, подбор документов;</w:t>
            </w:r>
          </w:p>
          <w:p w:rsidR="00333F6F" w:rsidRPr="00AB00E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AB00EF">
              <w:rPr>
                <w:sz w:val="24"/>
                <w:szCs w:val="24"/>
              </w:rPr>
              <w:t>офо</w:t>
            </w:r>
            <w:r>
              <w:rPr>
                <w:sz w:val="24"/>
                <w:szCs w:val="24"/>
              </w:rPr>
              <w:t>р</w:t>
            </w:r>
            <w:r w:rsidRPr="00AB00EF">
              <w:rPr>
                <w:sz w:val="24"/>
                <w:szCs w:val="24"/>
              </w:rPr>
              <w:t>мление выдачи документов;</w:t>
            </w:r>
          </w:p>
          <w:p w:rsidR="00333F6F" w:rsidRPr="00AB00E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AB00EF">
              <w:rPr>
                <w:sz w:val="24"/>
                <w:szCs w:val="24"/>
              </w:rPr>
              <w:t>выдачу документов;</w:t>
            </w:r>
          </w:p>
          <w:p w:rsidR="00333F6F" w:rsidRPr="00AB00E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AB00EF">
              <w:rPr>
                <w:sz w:val="24"/>
                <w:szCs w:val="24"/>
              </w:rPr>
              <w:t>прием документов от читателей;</w:t>
            </w:r>
          </w:p>
          <w:p w:rsidR="00333F6F" w:rsidRPr="00AB00E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AB00EF">
              <w:rPr>
                <w:sz w:val="24"/>
                <w:szCs w:val="24"/>
              </w:rPr>
              <w:t>оформление приёма;</w:t>
            </w:r>
          </w:p>
          <w:p w:rsidR="00333F6F" w:rsidRPr="00AB00E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AB00EF">
              <w:rPr>
                <w:sz w:val="24"/>
                <w:szCs w:val="24"/>
              </w:rPr>
              <w:t>продление срока пользования и оформление продления (в том числе по телефону);</w:t>
            </w:r>
          </w:p>
          <w:p w:rsidR="00333F6F" w:rsidRPr="00AB00E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AB00EF">
              <w:rPr>
                <w:sz w:val="24"/>
                <w:szCs w:val="24"/>
              </w:rPr>
              <w:t>прием документов взамен утерянных пользователями;</w:t>
            </w:r>
          </w:p>
          <w:p w:rsidR="00333F6F" w:rsidRPr="00AB00E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AB00EF">
              <w:rPr>
                <w:sz w:val="24"/>
                <w:szCs w:val="24"/>
              </w:rPr>
              <w:t>работа с отказами, при отсутствии документов, необходимых пользователю.</w:t>
            </w:r>
          </w:p>
          <w:p w:rsidR="00333F6F" w:rsidRPr="005A5C0F" w:rsidRDefault="00333F6F" w:rsidP="00DA7460">
            <w:pPr>
              <w:ind w:left="292"/>
              <w:rPr>
                <w:sz w:val="24"/>
                <w:szCs w:val="24"/>
                <w:u w:val="single"/>
              </w:rPr>
            </w:pPr>
            <w:r w:rsidRPr="005A5C0F">
              <w:rPr>
                <w:sz w:val="24"/>
                <w:szCs w:val="24"/>
                <w:u w:val="single"/>
              </w:rPr>
              <w:t>7.1.3. Выдача документов при нестационарных формах обслуживания включает:</w:t>
            </w:r>
          </w:p>
          <w:p w:rsidR="00333F6F" w:rsidRPr="00AB00E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     </w:t>
            </w:r>
            <w:r w:rsidRPr="00AB00EF">
              <w:rPr>
                <w:sz w:val="24"/>
                <w:szCs w:val="24"/>
              </w:rPr>
              <w:t>организацию библиотечных пунктов, передвижных библиотек;</w:t>
            </w:r>
          </w:p>
          <w:p w:rsidR="00333F6F" w:rsidRPr="00AB00E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AB00EF">
              <w:rPr>
                <w:sz w:val="24"/>
                <w:szCs w:val="24"/>
              </w:rPr>
              <w:t>подбор комплекта документов для библиотечного пункта, передвижной библиотеки;</w:t>
            </w:r>
          </w:p>
          <w:p w:rsidR="00333F6F" w:rsidRPr="00AB00E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AB00EF">
              <w:rPr>
                <w:sz w:val="24"/>
                <w:szCs w:val="24"/>
              </w:rPr>
              <w:t>оформление выдачи документов;</w:t>
            </w:r>
          </w:p>
          <w:p w:rsidR="00333F6F" w:rsidRPr="00AB00E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AB00EF">
              <w:rPr>
                <w:sz w:val="24"/>
                <w:szCs w:val="24"/>
              </w:rPr>
              <w:t>выдачу документов;</w:t>
            </w:r>
          </w:p>
          <w:p w:rsidR="00333F6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AB00EF">
              <w:rPr>
                <w:sz w:val="24"/>
                <w:szCs w:val="24"/>
              </w:rPr>
              <w:t xml:space="preserve">доставку документов на дом тем читателям, которые не могут посещать библиотеку в </w:t>
            </w:r>
            <w:r>
              <w:rPr>
                <w:sz w:val="24"/>
                <w:szCs w:val="24"/>
              </w:rPr>
              <w:t xml:space="preserve">      </w:t>
            </w:r>
          </w:p>
          <w:p w:rsidR="00333F6F" w:rsidRPr="00AB00E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B00EF">
              <w:rPr>
                <w:sz w:val="24"/>
                <w:szCs w:val="24"/>
              </w:rPr>
              <w:t>обычном режиме в силу преклонного возраста и (или) физических недостатков;</w:t>
            </w:r>
          </w:p>
          <w:p w:rsidR="00333F6F" w:rsidRPr="00AB00E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AB00EF">
              <w:rPr>
                <w:sz w:val="24"/>
                <w:szCs w:val="24"/>
              </w:rPr>
              <w:t>пересылку изданий для незрячих и слабовидящих заочным читателям;</w:t>
            </w:r>
          </w:p>
          <w:p w:rsidR="00333F6F" w:rsidRPr="00AB00E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AB00EF">
              <w:rPr>
                <w:sz w:val="24"/>
                <w:szCs w:val="24"/>
              </w:rPr>
              <w:t>возврат документов;</w:t>
            </w:r>
          </w:p>
          <w:p w:rsidR="00333F6F" w:rsidRPr="00AB00EF" w:rsidRDefault="00333F6F" w:rsidP="00DA7460">
            <w:pPr>
              <w:tabs>
                <w:tab w:val="left" w:pos="571"/>
              </w:tabs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AB00EF">
              <w:rPr>
                <w:sz w:val="24"/>
                <w:szCs w:val="24"/>
              </w:rPr>
              <w:t>оформление возврата документов.</w:t>
            </w:r>
          </w:p>
          <w:p w:rsidR="00333F6F" w:rsidRDefault="00333F6F" w:rsidP="00DA7460">
            <w:pPr>
              <w:rPr>
                <w:sz w:val="28"/>
                <w:szCs w:val="28"/>
              </w:rPr>
            </w:pPr>
            <w:r w:rsidRPr="002B25BB">
              <w:rPr>
                <w:sz w:val="24"/>
                <w:szCs w:val="24"/>
              </w:rPr>
              <w:t xml:space="preserve">   </w:t>
            </w:r>
            <w:r w:rsidRPr="002B25BB">
              <w:rPr>
                <w:sz w:val="24"/>
                <w:szCs w:val="24"/>
                <w:u w:val="single"/>
              </w:rPr>
              <w:t>7.1.4. Выдача документов через систему МБА предоставляется всем библиотекам</w:t>
            </w:r>
            <w:r w:rsidRPr="00AB00EF">
              <w:rPr>
                <w:sz w:val="24"/>
                <w:szCs w:val="24"/>
              </w:rPr>
              <w:t xml:space="preserve"> региона (страны) независимо от их ведомственной принадлежности на основании договора. Документы по МБА высылаются на основании заполненного бланка-заказа, единого для всех библиотек страны, или выдаются непосредственно лицу, ответственному за МБА. Документы, отсутствующие в фонде библиотеки, могут быть заказаны по просьбе читателей в других библиотеках.</w:t>
            </w:r>
            <w:r w:rsidRPr="00C87F92">
              <w:rPr>
                <w:sz w:val="28"/>
                <w:szCs w:val="28"/>
              </w:rPr>
              <w:t xml:space="preserve"> </w:t>
            </w:r>
          </w:p>
          <w:p w:rsidR="00333F6F" w:rsidRPr="002B25BB" w:rsidRDefault="00333F6F" w:rsidP="00DA746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B25BB">
              <w:rPr>
                <w:sz w:val="24"/>
                <w:szCs w:val="24"/>
                <w:u w:val="single"/>
              </w:rPr>
              <w:t xml:space="preserve">7.2.  Справочно-библиографическое обслуживание пользователей включает: </w:t>
            </w:r>
          </w:p>
          <w:p w:rsidR="00333F6F" w:rsidRPr="00AB00EF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ind w:left="317" w:firstLine="0"/>
              <w:rPr>
                <w:sz w:val="24"/>
                <w:szCs w:val="24"/>
              </w:rPr>
            </w:pPr>
            <w:r w:rsidRPr="00AB00EF">
              <w:rPr>
                <w:sz w:val="24"/>
                <w:szCs w:val="24"/>
              </w:rPr>
              <w:t>приём запроса пользователя;</w:t>
            </w:r>
          </w:p>
          <w:p w:rsidR="00333F6F" w:rsidRPr="00AB00EF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ind w:left="317" w:firstLine="0"/>
              <w:rPr>
                <w:sz w:val="24"/>
                <w:szCs w:val="24"/>
              </w:rPr>
            </w:pPr>
            <w:r w:rsidRPr="00AB00EF">
              <w:rPr>
                <w:sz w:val="24"/>
                <w:szCs w:val="24"/>
              </w:rPr>
              <w:t>уточнение запроса;</w:t>
            </w:r>
          </w:p>
          <w:p w:rsidR="00333F6F" w:rsidRPr="00AB00EF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ind w:left="317" w:firstLine="0"/>
              <w:rPr>
                <w:sz w:val="24"/>
                <w:szCs w:val="24"/>
              </w:rPr>
            </w:pPr>
            <w:r w:rsidRPr="00AB00EF">
              <w:rPr>
                <w:sz w:val="24"/>
                <w:szCs w:val="24"/>
              </w:rPr>
              <w:t>разработку программы поиска;</w:t>
            </w:r>
          </w:p>
          <w:p w:rsidR="00333F6F" w:rsidRPr="00AB00EF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ind w:left="317" w:firstLine="0"/>
              <w:rPr>
                <w:sz w:val="24"/>
                <w:szCs w:val="24"/>
              </w:rPr>
            </w:pPr>
            <w:r w:rsidRPr="00AB00EF">
              <w:rPr>
                <w:sz w:val="24"/>
                <w:szCs w:val="24"/>
              </w:rPr>
              <w:t>идентификацию данных (сравнение поисковых признаков с данными в информационном массиве);</w:t>
            </w:r>
          </w:p>
          <w:p w:rsidR="00333F6F" w:rsidRPr="00AB00EF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ind w:left="317" w:firstLine="0"/>
              <w:rPr>
                <w:sz w:val="24"/>
                <w:szCs w:val="24"/>
              </w:rPr>
            </w:pPr>
            <w:r w:rsidRPr="00AB00EF">
              <w:rPr>
                <w:sz w:val="24"/>
                <w:szCs w:val="24"/>
              </w:rPr>
              <w:t>отбор документов (проверку выявленных документов на соответствие заданным критериям поиска);</w:t>
            </w:r>
          </w:p>
          <w:p w:rsidR="00333F6F" w:rsidRPr="00AB00EF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ind w:left="317" w:firstLine="0"/>
              <w:rPr>
                <w:sz w:val="24"/>
                <w:szCs w:val="24"/>
              </w:rPr>
            </w:pPr>
            <w:r w:rsidRPr="00AB00EF">
              <w:rPr>
                <w:sz w:val="24"/>
                <w:szCs w:val="24"/>
              </w:rPr>
              <w:t>структурирование документов или данных в соответствии с логикой запроса;</w:t>
            </w:r>
          </w:p>
          <w:p w:rsidR="00333F6F" w:rsidRPr="00AB00EF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ind w:left="317" w:firstLine="0"/>
              <w:rPr>
                <w:sz w:val="24"/>
                <w:szCs w:val="24"/>
              </w:rPr>
            </w:pPr>
            <w:r w:rsidRPr="00AB00EF">
              <w:rPr>
                <w:sz w:val="24"/>
                <w:szCs w:val="24"/>
              </w:rPr>
              <w:t xml:space="preserve">оформление результатов поиска. </w:t>
            </w:r>
          </w:p>
          <w:p w:rsidR="00333F6F" w:rsidRPr="002B25BB" w:rsidRDefault="00333F6F" w:rsidP="00DA7460">
            <w:pPr>
              <w:ind w:left="317"/>
              <w:rPr>
                <w:sz w:val="24"/>
                <w:szCs w:val="24"/>
                <w:u w:val="single"/>
              </w:rPr>
            </w:pPr>
            <w:r w:rsidRPr="002B25BB">
              <w:rPr>
                <w:sz w:val="24"/>
                <w:szCs w:val="24"/>
                <w:u w:val="single"/>
              </w:rPr>
              <w:t xml:space="preserve">7.3. Библиографическое информирование включает: </w:t>
            </w:r>
          </w:p>
          <w:p w:rsidR="00333F6F" w:rsidRPr="00AB00EF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ind w:left="317" w:firstLine="0"/>
              <w:rPr>
                <w:sz w:val="24"/>
                <w:szCs w:val="24"/>
              </w:rPr>
            </w:pPr>
            <w:r w:rsidRPr="00AB00EF">
              <w:rPr>
                <w:sz w:val="24"/>
                <w:szCs w:val="24"/>
              </w:rPr>
              <w:t>изучение информационных потребностей пользователей;</w:t>
            </w:r>
          </w:p>
          <w:p w:rsidR="00333F6F" w:rsidRPr="00AB00EF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ind w:left="317" w:firstLine="0"/>
              <w:rPr>
                <w:sz w:val="24"/>
                <w:szCs w:val="24"/>
              </w:rPr>
            </w:pPr>
            <w:r w:rsidRPr="00AB00EF">
              <w:rPr>
                <w:sz w:val="24"/>
                <w:szCs w:val="24"/>
              </w:rPr>
              <w:t>отбор информации из массива документов;</w:t>
            </w:r>
          </w:p>
          <w:p w:rsidR="00333F6F" w:rsidRPr="00AB00EF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ind w:left="317" w:firstLine="0"/>
              <w:rPr>
                <w:sz w:val="24"/>
                <w:szCs w:val="24"/>
              </w:rPr>
            </w:pPr>
            <w:r w:rsidRPr="00AB00EF">
              <w:rPr>
                <w:sz w:val="24"/>
                <w:szCs w:val="24"/>
              </w:rPr>
              <w:t>подготовку информационного сообщения;</w:t>
            </w:r>
          </w:p>
          <w:p w:rsidR="00333F6F" w:rsidRPr="00AB00EF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ind w:left="317" w:firstLine="0"/>
              <w:rPr>
                <w:sz w:val="24"/>
                <w:szCs w:val="24"/>
              </w:rPr>
            </w:pPr>
            <w:r w:rsidRPr="00AB00EF">
              <w:rPr>
                <w:sz w:val="24"/>
                <w:szCs w:val="24"/>
              </w:rPr>
              <w:t>тиражирование информации (размножение на копировальном аппарате, издание в типогр</w:t>
            </w:r>
            <w:r w:rsidRPr="00AB00EF">
              <w:rPr>
                <w:sz w:val="24"/>
                <w:szCs w:val="24"/>
              </w:rPr>
              <w:t>а</w:t>
            </w:r>
            <w:r w:rsidRPr="00AB00EF">
              <w:rPr>
                <w:sz w:val="24"/>
                <w:szCs w:val="24"/>
              </w:rPr>
              <w:t>фии);</w:t>
            </w:r>
          </w:p>
          <w:p w:rsidR="00333F6F" w:rsidRPr="00903109" w:rsidRDefault="00333F6F" w:rsidP="00DA7460">
            <w:pPr>
              <w:tabs>
                <w:tab w:val="left" w:pos="57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AB00EF">
              <w:rPr>
                <w:sz w:val="24"/>
                <w:szCs w:val="24"/>
              </w:rPr>
              <w:t>передачу информационного сообщения пользователям (в устной или письменной форме, в том числе с использованием информационно-коммуникационных технологий).</w:t>
            </w:r>
          </w:p>
          <w:p w:rsidR="00333F6F" w:rsidRPr="002B25BB" w:rsidRDefault="00333F6F" w:rsidP="00DA7460">
            <w:pPr>
              <w:tabs>
                <w:tab w:val="left" w:pos="571"/>
              </w:tabs>
              <w:ind w:left="360"/>
              <w:rPr>
                <w:sz w:val="24"/>
                <w:szCs w:val="24"/>
                <w:u w:val="single"/>
              </w:rPr>
            </w:pPr>
            <w:r w:rsidRPr="002B25BB">
              <w:rPr>
                <w:sz w:val="24"/>
                <w:szCs w:val="24"/>
                <w:u w:val="single"/>
              </w:rPr>
              <w:lastRenderedPageBreak/>
              <w:t>7.4. Массовая работа включает:</w:t>
            </w:r>
          </w:p>
          <w:p w:rsidR="00333F6F" w:rsidRPr="00903109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rPr>
                <w:sz w:val="24"/>
                <w:szCs w:val="24"/>
              </w:rPr>
            </w:pPr>
            <w:r w:rsidRPr="00903109">
              <w:rPr>
                <w:sz w:val="24"/>
                <w:szCs w:val="24"/>
              </w:rPr>
              <w:t>читательск</w:t>
            </w:r>
            <w:r>
              <w:rPr>
                <w:sz w:val="24"/>
                <w:szCs w:val="24"/>
              </w:rPr>
              <w:t>ие</w:t>
            </w:r>
            <w:r w:rsidRPr="00903109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и</w:t>
            </w:r>
            <w:r w:rsidRPr="00903109">
              <w:rPr>
                <w:sz w:val="24"/>
                <w:szCs w:val="24"/>
              </w:rPr>
              <w:t>;</w:t>
            </w:r>
          </w:p>
          <w:p w:rsidR="00333F6F" w:rsidRPr="00903109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rPr>
                <w:sz w:val="24"/>
                <w:szCs w:val="24"/>
              </w:rPr>
            </w:pPr>
            <w:r w:rsidRPr="00903109">
              <w:rPr>
                <w:sz w:val="24"/>
                <w:szCs w:val="24"/>
              </w:rPr>
              <w:t>литературно-художественны</w:t>
            </w:r>
            <w:r>
              <w:rPr>
                <w:sz w:val="24"/>
                <w:szCs w:val="24"/>
              </w:rPr>
              <w:t>е</w:t>
            </w:r>
            <w:r w:rsidRPr="00903109">
              <w:rPr>
                <w:sz w:val="24"/>
                <w:szCs w:val="24"/>
              </w:rPr>
              <w:t xml:space="preserve"> вечер</w:t>
            </w:r>
            <w:r>
              <w:rPr>
                <w:sz w:val="24"/>
                <w:szCs w:val="24"/>
              </w:rPr>
              <w:t>а</w:t>
            </w:r>
            <w:r w:rsidRPr="00903109">
              <w:rPr>
                <w:sz w:val="24"/>
                <w:szCs w:val="24"/>
              </w:rPr>
              <w:t>;</w:t>
            </w:r>
          </w:p>
          <w:p w:rsidR="00333F6F" w:rsidRPr="00903109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rPr>
                <w:sz w:val="24"/>
                <w:szCs w:val="24"/>
              </w:rPr>
            </w:pPr>
            <w:r w:rsidRPr="00903109">
              <w:rPr>
                <w:sz w:val="24"/>
                <w:szCs w:val="24"/>
              </w:rPr>
              <w:t>диспут</w:t>
            </w:r>
            <w:r>
              <w:rPr>
                <w:sz w:val="24"/>
                <w:szCs w:val="24"/>
              </w:rPr>
              <w:t>ы</w:t>
            </w:r>
            <w:r w:rsidRPr="00903109">
              <w:rPr>
                <w:sz w:val="24"/>
                <w:szCs w:val="24"/>
              </w:rPr>
              <w:t>;</w:t>
            </w:r>
          </w:p>
          <w:p w:rsidR="00333F6F" w:rsidRPr="00903109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rPr>
                <w:sz w:val="24"/>
                <w:szCs w:val="24"/>
              </w:rPr>
            </w:pPr>
            <w:r w:rsidRPr="00903109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е</w:t>
            </w:r>
            <w:r w:rsidRPr="00903109">
              <w:rPr>
                <w:sz w:val="24"/>
                <w:szCs w:val="24"/>
              </w:rPr>
              <w:t xml:space="preserve"> журнал</w:t>
            </w:r>
            <w:r>
              <w:rPr>
                <w:sz w:val="24"/>
                <w:szCs w:val="24"/>
              </w:rPr>
              <w:t>ы</w:t>
            </w:r>
            <w:r w:rsidRPr="00903109">
              <w:rPr>
                <w:sz w:val="24"/>
                <w:szCs w:val="24"/>
              </w:rPr>
              <w:t>;</w:t>
            </w:r>
          </w:p>
          <w:p w:rsidR="00333F6F" w:rsidRPr="00903109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rPr>
                <w:sz w:val="24"/>
                <w:szCs w:val="24"/>
              </w:rPr>
            </w:pPr>
            <w:r w:rsidRPr="00903109">
              <w:rPr>
                <w:sz w:val="24"/>
                <w:szCs w:val="24"/>
              </w:rPr>
              <w:t>детски</w:t>
            </w:r>
            <w:r>
              <w:rPr>
                <w:sz w:val="24"/>
                <w:szCs w:val="24"/>
              </w:rPr>
              <w:t>е</w:t>
            </w:r>
            <w:r w:rsidRPr="00903109">
              <w:rPr>
                <w:sz w:val="24"/>
                <w:szCs w:val="24"/>
              </w:rPr>
              <w:t xml:space="preserve"> утренник</w:t>
            </w:r>
            <w:r>
              <w:rPr>
                <w:sz w:val="24"/>
                <w:szCs w:val="24"/>
              </w:rPr>
              <w:t>и</w:t>
            </w:r>
            <w:r w:rsidRPr="00903109">
              <w:rPr>
                <w:sz w:val="24"/>
                <w:szCs w:val="24"/>
              </w:rPr>
              <w:t>;</w:t>
            </w:r>
          </w:p>
          <w:p w:rsidR="00333F6F" w:rsidRPr="00903109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rPr>
                <w:sz w:val="24"/>
                <w:szCs w:val="24"/>
              </w:rPr>
            </w:pPr>
            <w:r w:rsidRPr="00903109">
              <w:rPr>
                <w:sz w:val="24"/>
                <w:szCs w:val="24"/>
              </w:rPr>
              <w:t>викторин</w:t>
            </w:r>
            <w:r>
              <w:rPr>
                <w:sz w:val="24"/>
                <w:szCs w:val="24"/>
              </w:rPr>
              <w:t>ы</w:t>
            </w:r>
            <w:r w:rsidRPr="00903109">
              <w:rPr>
                <w:sz w:val="24"/>
                <w:szCs w:val="24"/>
              </w:rPr>
              <w:t>, конкурс</w:t>
            </w:r>
            <w:r>
              <w:rPr>
                <w:sz w:val="24"/>
                <w:szCs w:val="24"/>
              </w:rPr>
              <w:t>ы</w:t>
            </w:r>
            <w:r w:rsidRPr="00903109">
              <w:rPr>
                <w:sz w:val="24"/>
                <w:szCs w:val="24"/>
              </w:rPr>
              <w:t>, игр</w:t>
            </w:r>
            <w:r>
              <w:rPr>
                <w:sz w:val="24"/>
                <w:szCs w:val="24"/>
              </w:rPr>
              <w:t>ы</w:t>
            </w:r>
            <w:r w:rsidRPr="00903109">
              <w:rPr>
                <w:sz w:val="24"/>
                <w:szCs w:val="24"/>
              </w:rPr>
              <w:t>-путешествие;</w:t>
            </w:r>
          </w:p>
          <w:p w:rsidR="00333F6F" w:rsidRPr="00903109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rPr>
                <w:sz w:val="24"/>
                <w:szCs w:val="24"/>
              </w:rPr>
            </w:pPr>
            <w:r w:rsidRPr="00903109">
              <w:rPr>
                <w:sz w:val="24"/>
                <w:szCs w:val="24"/>
              </w:rPr>
              <w:t>беседы;</w:t>
            </w:r>
          </w:p>
          <w:p w:rsidR="00333F6F" w:rsidRPr="00903109" w:rsidRDefault="00333F6F" w:rsidP="00333F6F">
            <w:pPr>
              <w:numPr>
                <w:ilvl w:val="0"/>
                <w:numId w:val="8"/>
              </w:numPr>
              <w:tabs>
                <w:tab w:val="left" w:pos="571"/>
              </w:tabs>
              <w:rPr>
                <w:sz w:val="24"/>
                <w:szCs w:val="24"/>
              </w:rPr>
            </w:pPr>
            <w:r w:rsidRPr="00903109"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</w:rPr>
              <w:t>ы</w:t>
            </w:r>
            <w:r w:rsidRPr="00903109">
              <w:rPr>
                <w:sz w:val="24"/>
                <w:szCs w:val="24"/>
              </w:rPr>
              <w:t xml:space="preserve"> по интересам;</w:t>
            </w:r>
          </w:p>
          <w:p w:rsidR="00333F6F" w:rsidRPr="00C87F92" w:rsidRDefault="00333F6F" w:rsidP="00DA7460">
            <w:pPr>
              <w:ind w:left="292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 xml:space="preserve"> -  </w:t>
            </w:r>
            <w:proofErr w:type="spellStart"/>
            <w:r w:rsidRPr="00903109">
              <w:rPr>
                <w:sz w:val="24"/>
                <w:szCs w:val="24"/>
              </w:rPr>
              <w:t>книжно</w:t>
            </w:r>
            <w:proofErr w:type="spellEnd"/>
            <w:r w:rsidRPr="00903109">
              <w:rPr>
                <w:sz w:val="24"/>
                <w:szCs w:val="24"/>
              </w:rPr>
              <w:t>-иллюстративные выставки;</w:t>
            </w:r>
            <w:r>
              <w:rPr>
                <w:sz w:val="24"/>
                <w:szCs w:val="24"/>
              </w:rPr>
              <w:t xml:space="preserve"> экспозиции.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2A7A36" w:rsidRDefault="00333F6F" w:rsidP="00DA7460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Pr="002A7A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4" w:type="dxa"/>
            <w:gridSpan w:val="2"/>
          </w:tcPr>
          <w:p w:rsidR="00333F6F" w:rsidRPr="002A7A36" w:rsidRDefault="00333F6F" w:rsidP="00DA7460">
            <w:pPr>
              <w:pStyle w:val="a8"/>
              <w:rPr>
                <w:b/>
                <w:sz w:val="24"/>
                <w:szCs w:val="24"/>
              </w:rPr>
            </w:pPr>
            <w:r w:rsidRPr="002A7A36">
              <w:rPr>
                <w:b/>
                <w:sz w:val="24"/>
                <w:szCs w:val="24"/>
              </w:rPr>
              <w:t>Требования к результату ок</w:t>
            </w:r>
            <w:r w:rsidRPr="002A7A36">
              <w:rPr>
                <w:b/>
                <w:sz w:val="24"/>
                <w:szCs w:val="24"/>
              </w:rPr>
              <w:t>а</w:t>
            </w:r>
            <w:r w:rsidRPr="002A7A36">
              <w:rPr>
                <w:b/>
                <w:sz w:val="24"/>
                <w:szCs w:val="24"/>
              </w:rPr>
              <w:t>зания муниципальной услуги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51" w:type="dxa"/>
            <w:gridSpan w:val="3"/>
          </w:tcPr>
          <w:p w:rsidR="00333F6F" w:rsidRDefault="00333F6F" w:rsidP="00DA7460">
            <w:pPr>
              <w:ind w:left="34"/>
              <w:rPr>
                <w:sz w:val="24"/>
                <w:szCs w:val="24"/>
              </w:rPr>
            </w:pPr>
            <w:r w:rsidRPr="002E2CC2">
              <w:rPr>
                <w:sz w:val="24"/>
                <w:szCs w:val="24"/>
              </w:rPr>
              <w:t xml:space="preserve">Результатом </w:t>
            </w:r>
            <w:r>
              <w:rPr>
                <w:sz w:val="24"/>
                <w:szCs w:val="24"/>
              </w:rPr>
              <w:t>оказания муниципальной услуги</w:t>
            </w:r>
            <w:r w:rsidRPr="002E2CC2">
              <w:rPr>
                <w:sz w:val="24"/>
                <w:szCs w:val="24"/>
              </w:rPr>
              <w:t xml:space="preserve"> является </w:t>
            </w:r>
            <w:r w:rsidRPr="00D71342">
              <w:rPr>
                <w:sz w:val="24"/>
                <w:szCs w:val="24"/>
              </w:rPr>
              <w:t>обращаемость</w:t>
            </w:r>
            <w:r w:rsidRPr="00326A1E">
              <w:rPr>
                <w:b/>
                <w:sz w:val="24"/>
                <w:szCs w:val="24"/>
              </w:rPr>
              <w:t xml:space="preserve"> </w:t>
            </w:r>
            <w:r w:rsidRPr="002E2CC2">
              <w:rPr>
                <w:sz w:val="24"/>
                <w:szCs w:val="24"/>
              </w:rPr>
              <w:t>документных фондов (с</w:t>
            </w:r>
            <w:r w:rsidRPr="002E2CC2">
              <w:rPr>
                <w:sz w:val="24"/>
                <w:szCs w:val="24"/>
              </w:rPr>
              <w:t>о</w:t>
            </w:r>
            <w:r w:rsidRPr="002E2CC2">
              <w:rPr>
                <w:sz w:val="24"/>
                <w:szCs w:val="24"/>
              </w:rPr>
              <w:t>отношение выданных документов к общему количеству фонда) в:</w:t>
            </w:r>
          </w:p>
          <w:p w:rsidR="00333F6F" w:rsidRDefault="00333F6F" w:rsidP="00DA7460">
            <w:pPr>
              <w:ind w:left="34"/>
              <w:rPr>
                <w:sz w:val="24"/>
                <w:szCs w:val="24"/>
              </w:rPr>
            </w:pPr>
            <w:r w:rsidRPr="00D82E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- МБУК «Гаврилов-Ямская МЦРБ» обращаемость фонда не менее 1,0 раз в год;</w:t>
            </w:r>
          </w:p>
          <w:p w:rsidR="00333F6F" w:rsidRDefault="00333F6F" w:rsidP="00DA7460">
            <w:pPr>
              <w:tabs>
                <w:tab w:val="left" w:pos="571"/>
              </w:tabs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филиалах  и структурных подразделениях МБУК «Гаврилов-Ямская МЦРБ» не менее </w:t>
            </w:r>
            <w:r w:rsidRPr="002E2CC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 раза в год</w:t>
            </w:r>
            <w:r w:rsidRPr="005F65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</w:t>
            </w:r>
            <w:r w:rsidRPr="00D71342">
              <w:rPr>
                <w:sz w:val="24"/>
                <w:szCs w:val="24"/>
              </w:rPr>
              <w:t xml:space="preserve">посещаемость </w:t>
            </w:r>
            <w:r>
              <w:rPr>
                <w:sz w:val="24"/>
                <w:szCs w:val="24"/>
              </w:rPr>
              <w:t>(соотношение посещений к общему количеству пользователей):</w:t>
            </w:r>
          </w:p>
          <w:p w:rsidR="00333F6F" w:rsidRPr="005F65F3" w:rsidRDefault="00333F6F" w:rsidP="00DA7460">
            <w:pPr>
              <w:tabs>
                <w:tab w:val="left" w:pos="571"/>
              </w:tabs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менее 7 раз в год.</w:t>
            </w:r>
          </w:p>
          <w:p w:rsidR="00333F6F" w:rsidRPr="005F65F3" w:rsidRDefault="00333F6F" w:rsidP="00DA7460">
            <w:pPr>
              <w:tabs>
                <w:tab w:val="left" w:pos="571"/>
              </w:tabs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Pr="002A7A36" w:rsidRDefault="00333F6F" w:rsidP="00DA74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A7A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4" w:type="dxa"/>
            <w:gridSpan w:val="2"/>
          </w:tcPr>
          <w:p w:rsidR="00333F6F" w:rsidRPr="002F0D9B" w:rsidRDefault="00333F6F" w:rsidP="00DA746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Цены и тарифы</w:t>
            </w:r>
          </w:p>
        </w:tc>
        <w:tc>
          <w:tcPr>
            <w:tcW w:w="10351" w:type="dxa"/>
            <w:gridSpan w:val="3"/>
          </w:tcPr>
          <w:p w:rsidR="00333F6F" w:rsidRPr="002E2CC2" w:rsidRDefault="00333F6F" w:rsidP="00DA7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предоставляется бесплатно.</w:t>
            </w:r>
          </w:p>
        </w:tc>
      </w:tr>
      <w:tr w:rsidR="00333F6F" w:rsidRPr="002E2CC2" w:rsidTr="00DA7460">
        <w:tblPrEx>
          <w:tblBorders>
            <w:bottom w:val="single" w:sz="4" w:space="0" w:color="auto"/>
          </w:tblBorders>
        </w:tblPrEx>
        <w:tc>
          <w:tcPr>
            <w:tcW w:w="833" w:type="dxa"/>
          </w:tcPr>
          <w:p w:rsidR="00333F6F" w:rsidRDefault="00333F6F" w:rsidP="00DA74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4" w:type="dxa"/>
            <w:gridSpan w:val="2"/>
          </w:tcPr>
          <w:p w:rsidR="00333F6F" w:rsidRPr="002F0D9B" w:rsidRDefault="00333F6F" w:rsidP="00DA746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0D9B">
              <w:rPr>
                <w:rFonts w:ascii="Times New Roman" w:hAnsi="Times New Roman"/>
                <w:b/>
                <w:sz w:val="24"/>
                <w:szCs w:val="24"/>
              </w:rPr>
              <w:t>Порядок контроля за соблюд</w:t>
            </w:r>
            <w:r w:rsidRPr="002F0D9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F0D9B">
              <w:rPr>
                <w:rFonts w:ascii="Times New Roman" w:hAnsi="Times New Roman"/>
                <w:b/>
                <w:sz w:val="24"/>
                <w:szCs w:val="24"/>
              </w:rPr>
              <w:t>нием базовых требований к к</w:t>
            </w:r>
            <w:r w:rsidRPr="002F0D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F0D9B">
              <w:rPr>
                <w:rFonts w:ascii="Times New Roman" w:hAnsi="Times New Roman"/>
                <w:b/>
                <w:sz w:val="24"/>
                <w:szCs w:val="24"/>
              </w:rPr>
              <w:t xml:space="preserve">честву предоставления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ципальной </w:t>
            </w:r>
            <w:r w:rsidRPr="002F0D9B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0351" w:type="dxa"/>
            <w:gridSpan w:val="3"/>
          </w:tcPr>
          <w:p w:rsidR="00333F6F" w:rsidRPr="006551F7" w:rsidRDefault="00333F6F" w:rsidP="00DA7460">
            <w:pPr>
              <w:suppressAutoHyphens/>
              <w:rPr>
                <w:sz w:val="24"/>
                <w:szCs w:val="24"/>
              </w:rPr>
            </w:pPr>
            <w:r w:rsidRPr="006551F7">
              <w:rPr>
                <w:sz w:val="24"/>
                <w:szCs w:val="24"/>
                <w:lang w:eastAsia="ru-RU"/>
              </w:rPr>
              <w:t>Контроль за выполнением базовых требований к качеству  выполнения муниципальной работы определен  постановлением Администрации Гаврилов-Ямского муниципального района от 29.03.2011г. №432 «</w:t>
            </w:r>
            <w:r w:rsidRPr="006551F7">
              <w:rPr>
                <w:sz w:val="24"/>
                <w:szCs w:val="24"/>
              </w:rPr>
              <w:t>Об утверждении Порядка осуществления контроля за деятельностью муниципальных бюджетных и казённых учреждений Гаврилов-Ямского муниципального района».</w:t>
            </w:r>
          </w:p>
          <w:p w:rsidR="00333F6F" w:rsidRPr="002E2CC2" w:rsidRDefault="00333F6F" w:rsidP="00DA7460">
            <w:pPr>
              <w:jc w:val="both"/>
              <w:rPr>
                <w:sz w:val="24"/>
                <w:szCs w:val="24"/>
              </w:rPr>
            </w:pPr>
          </w:p>
        </w:tc>
      </w:tr>
    </w:tbl>
    <w:p w:rsidR="00412124" w:rsidRPr="002E2CC2" w:rsidRDefault="00412124" w:rsidP="00412124">
      <w:pPr>
        <w:pStyle w:val="a5"/>
      </w:pPr>
    </w:p>
    <w:p w:rsidR="00752163" w:rsidRDefault="00752163" w:rsidP="00281BDB"/>
    <w:sectPr w:rsidR="00752163" w:rsidSect="00B31CCA">
      <w:headerReference w:type="default" r:id="rId11"/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E9" w:rsidRDefault="006613E9" w:rsidP="00281BDB">
      <w:r>
        <w:separator/>
      </w:r>
    </w:p>
  </w:endnote>
  <w:endnote w:type="continuationSeparator" w:id="0">
    <w:p w:rsidR="006613E9" w:rsidRDefault="006613E9" w:rsidP="0028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59" w:rsidRDefault="00196050" w:rsidP="00B31CC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7330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32459" w:rsidRDefault="006613E9" w:rsidP="00B31CC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59" w:rsidRDefault="006613E9" w:rsidP="00B31CCA">
    <w:pPr>
      <w:pStyle w:val="aa"/>
      <w:framePr w:wrap="around" w:vAnchor="text" w:hAnchor="margin" w:xAlign="right" w:y="1"/>
      <w:rPr>
        <w:rStyle w:val="ae"/>
      </w:rPr>
    </w:pPr>
  </w:p>
  <w:p w:rsidR="00B32459" w:rsidRDefault="006613E9" w:rsidP="00B31CC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E9" w:rsidRDefault="006613E9" w:rsidP="00281BDB">
      <w:r>
        <w:separator/>
      </w:r>
    </w:p>
  </w:footnote>
  <w:footnote w:type="continuationSeparator" w:id="0">
    <w:p w:rsidR="006613E9" w:rsidRDefault="006613E9" w:rsidP="00281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59" w:rsidRDefault="00196050">
    <w:pPr>
      <w:pStyle w:val="a8"/>
      <w:jc w:val="center"/>
    </w:pPr>
    <w:r>
      <w:fldChar w:fldCharType="begin"/>
    </w:r>
    <w:r w:rsidR="00373308">
      <w:instrText xml:space="preserve"> PAGE   \* MERGEFORMAT </w:instrText>
    </w:r>
    <w:r>
      <w:fldChar w:fldCharType="separate"/>
    </w:r>
    <w:r w:rsidR="00D959C0">
      <w:rPr>
        <w:noProof/>
      </w:rPr>
      <w:t>4</w:t>
    </w:r>
    <w:r>
      <w:fldChar w:fldCharType="end"/>
    </w:r>
  </w:p>
  <w:p w:rsidR="00B32459" w:rsidRDefault="006613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D00"/>
    <w:multiLevelType w:val="hybridMultilevel"/>
    <w:tmpl w:val="590A3EB2"/>
    <w:lvl w:ilvl="0" w:tplc="ED009FD0">
      <w:start w:val="1"/>
      <w:numFmt w:val="bullet"/>
      <w:lvlText w:val=""/>
      <w:lvlJc w:val="left"/>
      <w:pPr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">
    <w:nsid w:val="297471E4"/>
    <w:multiLevelType w:val="hybridMultilevel"/>
    <w:tmpl w:val="F45292C4"/>
    <w:lvl w:ilvl="0" w:tplc="F50A17A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935C3"/>
    <w:multiLevelType w:val="hybridMultilevel"/>
    <w:tmpl w:val="936E7DB6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>
    <w:nsid w:val="35C456BC"/>
    <w:multiLevelType w:val="hybridMultilevel"/>
    <w:tmpl w:val="06A653D2"/>
    <w:lvl w:ilvl="0" w:tplc="ABEE4A2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DCECC8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3C73"/>
    <w:multiLevelType w:val="hybridMultilevel"/>
    <w:tmpl w:val="C9D8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11D42"/>
    <w:multiLevelType w:val="hybridMultilevel"/>
    <w:tmpl w:val="51BE4708"/>
    <w:lvl w:ilvl="0" w:tplc="2072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24DB"/>
    <w:multiLevelType w:val="hybridMultilevel"/>
    <w:tmpl w:val="28A4A1FC"/>
    <w:lvl w:ilvl="0" w:tplc="B9462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75ED"/>
    <w:multiLevelType w:val="hybridMultilevel"/>
    <w:tmpl w:val="AF20F2FE"/>
    <w:lvl w:ilvl="0" w:tplc="A56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81C"/>
    <w:rsid w:val="000106DB"/>
    <w:rsid w:val="0002060E"/>
    <w:rsid w:val="00023845"/>
    <w:rsid w:val="000415BC"/>
    <w:rsid w:val="000864AD"/>
    <w:rsid w:val="00086793"/>
    <w:rsid w:val="000C29A9"/>
    <w:rsid w:val="000C43D8"/>
    <w:rsid w:val="000D4DA7"/>
    <w:rsid w:val="0010653E"/>
    <w:rsid w:val="001146AA"/>
    <w:rsid w:val="00120DEB"/>
    <w:rsid w:val="00132396"/>
    <w:rsid w:val="00134BF9"/>
    <w:rsid w:val="001361B7"/>
    <w:rsid w:val="00157778"/>
    <w:rsid w:val="0018324A"/>
    <w:rsid w:val="00196050"/>
    <w:rsid w:val="001A1203"/>
    <w:rsid w:val="001D1ECA"/>
    <w:rsid w:val="001D2A6C"/>
    <w:rsid w:val="001F376C"/>
    <w:rsid w:val="00212659"/>
    <w:rsid w:val="0021532B"/>
    <w:rsid w:val="00242108"/>
    <w:rsid w:val="00251BC0"/>
    <w:rsid w:val="00272A2E"/>
    <w:rsid w:val="00281BDB"/>
    <w:rsid w:val="002A6BBE"/>
    <w:rsid w:val="002C7999"/>
    <w:rsid w:val="002E0839"/>
    <w:rsid w:val="002E0864"/>
    <w:rsid w:val="002F2D5E"/>
    <w:rsid w:val="00310DD7"/>
    <w:rsid w:val="0031738D"/>
    <w:rsid w:val="00333F6F"/>
    <w:rsid w:val="00352280"/>
    <w:rsid w:val="003715B9"/>
    <w:rsid w:val="00373308"/>
    <w:rsid w:val="0037715B"/>
    <w:rsid w:val="003B081C"/>
    <w:rsid w:val="003D0067"/>
    <w:rsid w:val="003F643F"/>
    <w:rsid w:val="00412124"/>
    <w:rsid w:val="004238FC"/>
    <w:rsid w:val="00436072"/>
    <w:rsid w:val="00441BCE"/>
    <w:rsid w:val="004465F4"/>
    <w:rsid w:val="004676DC"/>
    <w:rsid w:val="004A23BD"/>
    <w:rsid w:val="004B00F0"/>
    <w:rsid w:val="004E6A21"/>
    <w:rsid w:val="004F7C00"/>
    <w:rsid w:val="005060D2"/>
    <w:rsid w:val="00512EE8"/>
    <w:rsid w:val="00532D95"/>
    <w:rsid w:val="005411AB"/>
    <w:rsid w:val="0059086C"/>
    <w:rsid w:val="005A4399"/>
    <w:rsid w:val="005B3A9F"/>
    <w:rsid w:val="005B526C"/>
    <w:rsid w:val="00601A02"/>
    <w:rsid w:val="00615196"/>
    <w:rsid w:val="00660600"/>
    <w:rsid w:val="006613E9"/>
    <w:rsid w:val="00673D71"/>
    <w:rsid w:val="006A24F4"/>
    <w:rsid w:val="006A3001"/>
    <w:rsid w:val="006A6046"/>
    <w:rsid w:val="006B7055"/>
    <w:rsid w:val="006E025A"/>
    <w:rsid w:val="006E0D1E"/>
    <w:rsid w:val="00715D6E"/>
    <w:rsid w:val="00723EA9"/>
    <w:rsid w:val="0073418D"/>
    <w:rsid w:val="00752163"/>
    <w:rsid w:val="007A1198"/>
    <w:rsid w:val="007B0D8F"/>
    <w:rsid w:val="007B320C"/>
    <w:rsid w:val="007B6508"/>
    <w:rsid w:val="007C434C"/>
    <w:rsid w:val="007D6E75"/>
    <w:rsid w:val="00803288"/>
    <w:rsid w:val="00825FE8"/>
    <w:rsid w:val="00843274"/>
    <w:rsid w:val="008465B8"/>
    <w:rsid w:val="00862C2D"/>
    <w:rsid w:val="00871125"/>
    <w:rsid w:val="00882B8A"/>
    <w:rsid w:val="00896C25"/>
    <w:rsid w:val="008A38EE"/>
    <w:rsid w:val="008F1FED"/>
    <w:rsid w:val="00910723"/>
    <w:rsid w:val="0094495E"/>
    <w:rsid w:val="00954C11"/>
    <w:rsid w:val="009706F0"/>
    <w:rsid w:val="009A2729"/>
    <w:rsid w:val="009D58D7"/>
    <w:rsid w:val="009F4005"/>
    <w:rsid w:val="009F64D2"/>
    <w:rsid w:val="00A0661B"/>
    <w:rsid w:val="00A14087"/>
    <w:rsid w:val="00A21448"/>
    <w:rsid w:val="00A22ED3"/>
    <w:rsid w:val="00A51DAA"/>
    <w:rsid w:val="00A66605"/>
    <w:rsid w:val="00A7241F"/>
    <w:rsid w:val="00A91EA4"/>
    <w:rsid w:val="00A94872"/>
    <w:rsid w:val="00AC434A"/>
    <w:rsid w:val="00AD1796"/>
    <w:rsid w:val="00AD24EC"/>
    <w:rsid w:val="00AE02C6"/>
    <w:rsid w:val="00AE0EB3"/>
    <w:rsid w:val="00AF7146"/>
    <w:rsid w:val="00B21830"/>
    <w:rsid w:val="00B416DE"/>
    <w:rsid w:val="00B42246"/>
    <w:rsid w:val="00B67568"/>
    <w:rsid w:val="00B86790"/>
    <w:rsid w:val="00B86F25"/>
    <w:rsid w:val="00BB02DD"/>
    <w:rsid w:val="00BB0EAD"/>
    <w:rsid w:val="00BC4E53"/>
    <w:rsid w:val="00BF38EA"/>
    <w:rsid w:val="00C0464D"/>
    <w:rsid w:val="00CC3297"/>
    <w:rsid w:val="00CC613C"/>
    <w:rsid w:val="00CD58C4"/>
    <w:rsid w:val="00CF5C11"/>
    <w:rsid w:val="00D10B87"/>
    <w:rsid w:val="00D1177B"/>
    <w:rsid w:val="00D1360C"/>
    <w:rsid w:val="00D1637D"/>
    <w:rsid w:val="00D60358"/>
    <w:rsid w:val="00D6431D"/>
    <w:rsid w:val="00D82F1E"/>
    <w:rsid w:val="00D959C0"/>
    <w:rsid w:val="00DC15B8"/>
    <w:rsid w:val="00DC64E6"/>
    <w:rsid w:val="00DE30EB"/>
    <w:rsid w:val="00DF05FA"/>
    <w:rsid w:val="00E02471"/>
    <w:rsid w:val="00E15F24"/>
    <w:rsid w:val="00E246ED"/>
    <w:rsid w:val="00E53FF9"/>
    <w:rsid w:val="00E71A09"/>
    <w:rsid w:val="00E73A2E"/>
    <w:rsid w:val="00EA3D05"/>
    <w:rsid w:val="00EC7ACC"/>
    <w:rsid w:val="00ED20ED"/>
    <w:rsid w:val="00ED384F"/>
    <w:rsid w:val="00EE5491"/>
    <w:rsid w:val="00EF5FA8"/>
    <w:rsid w:val="00F10185"/>
    <w:rsid w:val="00F45A93"/>
    <w:rsid w:val="00F8644B"/>
    <w:rsid w:val="00F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1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3B081C"/>
    <w:pPr>
      <w:jc w:val="center"/>
    </w:pPr>
    <w:rPr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B0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660600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36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464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81B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1BD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a">
    <w:name w:val="footer"/>
    <w:aliases w:val=" Знак"/>
    <w:basedOn w:val="a"/>
    <w:link w:val="ab"/>
    <w:uiPriority w:val="99"/>
    <w:semiHidden/>
    <w:unhideWhenUsed/>
    <w:rsid w:val="00281B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 Знак"/>
    <w:basedOn w:val="a0"/>
    <w:link w:val="aa"/>
    <w:uiPriority w:val="99"/>
    <w:semiHidden/>
    <w:rsid w:val="00281BD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412124"/>
    <w:pPr>
      <w:suppressAutoHyphens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212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412124"/>
    <w:pPr>
      <w:suppressAutoHyphens/>
      <w:spacing w:after="120"/>
    </w:pPr>
    <w:rPr>
      <w:sz w:val="16"/>
      <w:szCs w:val="16"/>
    </w:rPr>
  </w:style>
  <w:style w:type="paragraph" w:customStyle="1" w:styleId="1400">
    <w:name w:val="Стиль 14 пт Перед:  0 пт После:  0 пт"/>
    <w:basedOn w:val="a"/>
    <w:autoRedefine/>
    <w:rsid w:val="00412124"/>
    <w:rPr>
      <w:b/>
      <w:sz w:val="24"/>
      <w:szCs w:val="24"/>
      <w:lang w:eastAsia="ru-RU"/>
    </w:rPr>
  </w:style>
  <w:style w:type="paragraph" w:styleId="ac">
    <w:name w:val="List"/>
    <w:basedOn w:val="a"/>
    <w:link w:val="ad"/>
    <w:rsid w:val="00412124"/>
    <w:pPr>
      <w:spacing w:before="60" w:after="60"/>
      <w:ind w:left="283" w:hanging="283"/>
      <w:jc w:val="both"/>
    </w:pPr>
    <w:rPr>
      <w:sz w:val="22"/>
      <w:lang w:eastAsia="ru-RU"/>
    </w:rPr>
  </w:style>
  <w:style w:type="character" w:customStyle="1" w:styleId="ad">
    <w:name w:val="Список Знак"/>
    <w:basedOn w:val="a0"/>
    <w:link w:val="ac"/>
    <w:rsid w:val="00412124"/>
    <w:rPr>
      <w:rFonts w:ascii="Times New Roman" w:eastAsia="Times New Roman" w:hAnsi="Times New Roman" w:cs="Times New Roman"/>
      <w:szCs w:val="20"/>
      <w:lang w:eastAsia="ru-RU"/>
    </w:rPr>
  </w:style>
  <w:style w:type="character" w:styleId="ae">
    <w:name w:val="page number"/>
    <w:basedOn w:val="a0"/>
    <w:rsid w:val="00412124"/>
  </w:style>
  <w:style w:type="paragraph" w:styleId="af">
    <w:name w:val="footnote text"/>
    <w:basedOn w:val="a"/>
    <w:link w:val="af0"/>
    <w:rsid w:val="00412124"/>
    <w:pPr>
      <w:autoSpaceDE w:val="0"/>
      <w:autoSpaceDN w:val="0"/>
    </w:pPr>
    <w:rPr>
      <w:rFonts w:eastAsia="Calibri"/>
      <w:sz w:val="20"/>
      <w:lang w:eastAsia="ru-RU"/>
    </w:rPr>
  </w:style>
  <w:style w:type="character" w:customStyle="1" w:styleId="af0">
    <w:name w:val="Текст сноски Знак"/>
    <w:basedOn w:val="a0"/>
    <w:link w:val="af"/>
    <w:rsid w:val="0041212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macs.com/doc/d79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96A6-A576-4BBA-AE12-8E41BF4B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Мокошина Н.В.</dc:creator>
  <cp:lastModifiedBy>Пользователь7</cp:lastModifiedBy>
  <cp:revision>3</cp:revision>
  <cp:lastPrinted>2012-12-17T11:18:00Z</cp:lastPrinted>
  <dcterms:created xsi:type="dcterms:W3CDTF">2012-12-17T11:18:00Z</dcterms:created>
  <dcterms:modified xsi:type="dcterms:W3CDTF">2012-12-18T11:51:00Z</dcterms:modified>
</cp:coreProperties>
</file>